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570" w:type="dxa"/>
        <w:tblLayout w:type="fixed"/>
        <w:tblLook w:val="04A0" w:firstRow="1" w:lastRow="0" w:firstColumn="1" w:lastColumn="0" w:noHBand="0" w:noVBand="1"/>
      </w:tblPr>
      <w:tblGrid>
        <w:gridCol w:w="250"/>
        <w:gridCol w:w="743"/>
        <w:gridCol w:w="3827"/>
        <w:gridCol w:w="958"/>
        <w:gridCol w:w="1843"/>
        <w:gridCol w:w="1949"/>
      </w:tblGrid>
      <w:tr w:rsidR="002134DD" w14:paraId="731E7A0B" w14:textId="77777777" w:rsidTr="001105F9">
        <w:trPr>
          <w:trHeight w:val="575"/>
          <w:tblHeader/>
        </w:trPr>
        <w:tc>
          <w:tcPr>
            <w:tcW w:w="250" w:type="dxa"/>
            <w:tcBorders>
              <w:top w:val="single" w:sz="12" w:space="0" w:color="000000" w:themeColor="text1"/>
              <w:left w:val="nil"/>
              <w:bottom w:val="single" w:sz="12" w:space="0" w:color="000000" w:themeColor="text1"/>
              <w:right w:val="nil"/>
            </w:tcBorders>
            <w:vAlign w:val="center"/>
          </w:tcPr>
          <w:p w14:paraId="2B605AA5" w14:textId="77777777" w:rsidR="002134DD" w:rsidRPr="002134DD" w:rsidRDefault="002134DD" w:rsidP="006011AC">
            <w:pPr>
              <w:rPr>
                <w:b/>
              </w:rPr>
            </w:pPr>
          </w:p>
        </w:tc>
        <w:tc>
          <w:tcPr>
            <w:tcW w:w="743" w:type="dxa"/>
            <w:tcBorders>
              <w:top w:val="single" w:sz="12" w:space="0" w:color="000000" w:themeColor="text1"/>
              <w:left w:val="nil"/>
              <w:bottom w:val="single" w:sz="12" w:space="0" w:color="000000" w:themeColor="text1"/>
              <w:right w:val="nil"/>
            </w:tcBorders>
            <w:vAlign w:val="center"/>
          </w:tcPr>
          <w:p w14:paraId="2A82294F" w14:textId="77777777" w:rsidR="002134DD" w:rsidRPr="002134DD" w:rsidRDefault="00631B08" w:rsidP="006011AC">
            <w:pPr>
              <w:rPr>
                <w:b/>
              </w:rPr>
            </w:pPr>
            <w:r>
              <w:rPr>
                <w:b/>
              </w:rPr>
              <w:t>Pos.</w:t>
            </w:r>
          </w:p>
        </w:tc>
        <w:tc>
          <w:tcPr>
            <w:tcW w:w="3827" w:type="dxa"/>
            <w:tcBorders>
              <w:top w:val="single" w:sz="12" w:space="0" w:color="000000" w:themeColor="text1"/>
              <w:left w:val="nil"/>
              <w:bottom w:val="single" w:sz="12" w:space="0" w:color="000000" w:themeColor="text1"/>
              <w:right w:val="nil"/>
            </w:tcBorders>
            <w:vAlign w:val="center"/>
          </w:tcPr>
          <w:p w14:paraId="5E778C78" w14:textId="77777777" w:rsidR="002134DD" w:rsidRPr="002134DD" w:rsidRDefault="002134DD" w:rsidP="006011AC">
            <w:pPr>
              <w:rPr>
                <w:b/>
              </w:rPr>
            </w:pPr>
            <w:r w:rsidRPr="002134DD">
              <w:rPr>
                <w:b/>
              </w:rPr>
              <w:t>Leistungsbeschreibung</w:t>
            </w:r>
          </w:p>
        </w:tc>
        <w:tc>
          <w:tcPr>
            <w:tcW w:w="958" w:type="dxa"/>
            <w:tcBorders>
              <w:top w:val="single" w:sz="12" w:space="0" w:color="000000" w:themeColor="text1"/>
              <w:left w:val="nil"/>
              <w:bottom w:val="single" w:sz="12" w:space="0" w:color="000000" w:themeColor="text1"/>
              <w:right w:val="nil"/>
            </w:tcBorders>
            <w:vAlign w:val="center"/>
          </w:tcPr>
          <w:p w14:paraId="2B54D074" w14:textId="77777777" w:rsidR="002134DD" w:rsidRPr="002134DD" w:rsidRDefault="002134DD" w:rsidP="006011AC">
            <w:pPr>
              <w:rPr>
                <w:b/>
              </w:rPr>
            </w:pPr>
            <w:r w:rsidRPr="002134DD">
              <w:rPr>
                <w:b/>
              </w:rPr>
              <w:t>Menge</w:t>
            </w:r>
          </w:p>
        </w:tc>
        <w:tc>
          <w:tcPr>
            <w:tcW w:w="1843" w:type="dxa"/>
            <w:tcBorders>
              <w:top w:val="single" w:sz="12" w:space="0" w:color="000000" w:themeColor="text1"/>
              <w:left w:val="nil"/>
              <w:bottom w:val="single" w:sz="12" w:space="0" w:color="000000" w:themeColor="text1"/>
              <w:right w:val="nil"/>
            </w:tcBorders>
            <w:vAlign w:val="center"/>
          </w:tcPr>
          <w:p w14:paraId="6FCDCB74" w14:textId="77777777" w:rsidR="00631B08" w:rsidRPr="00631B08" w:rsidRDefault="00631B08" w:rsidP="002134DD">
            <w:pPr>
              <w:jc w:val="center"/>
              <w:rPr>
                <w:b/>
                <w:sz w:val="12"/>
                <w:szCs w:val="12"/>
              </w:rPr>
            </w:pPr>
          </w:p>
          <w:p w14:paraId="45030EC3" w14:textId="77777777" w:rsidR="002134DD" w:rsidRDefault="002134DD" w:rsidP="002134DD">
            <w:pPr>
              <w:jc w:val="center"/>
              <w:rPr>
                <w:b/>
              </w:rPr>
            </w:pPr>
            <w:r w:rsidRPr="002134DD">
              <w:rPr>
                <w:b/>
              </w:rPr>
              <w:t>Einzelpreis</w:t>
            </w:r>
          </w:p>
          <w:p w14:paraId="215A1ECA" w14:textId="77777777" w:rsidR="002134DD" w:rsidRDefault="002134DD" w:rsidP="006011AC">
            <w:pPr>
              <w:jc w:val="center"/>
              <w:rPr>
                <w:b/>
              </w:rPr>
            </w:pPr>
            <w:r w:rsidRPr="002134DD">
              <w:rPr>
                <w:b/>
              </w:rPr>
              <w:t>in E</w:t>
            </w:r>
            <w:r w:rsidR="006011AC">
              <w:rPr>
                <w:b/>
              </w:rPr>
              <w:t>UR</w:t>
            </w:r>
          </w:p>
          <w:p w14:paraId="195BFDF5" w14:textId="77777777" w:rsidR="00631B08" w:rsidRPr="00631B08" w:rsidRDefault="00631B08" w:rsidP="006011AC">
            <w:pPr>
              <w:jc w:val="center"/>
              <w:rPr>
                <w:b/>
                <w:sz w:val="12"/>
                <w:szCs w:val="12"/>
              </w:rPr>
            </w:pPr>
          </w:p>
        </w:tc>
        <w:tc>
          <w:tcPr>
            <w:tcW w:w="1949" w:type="dxa"/>
            <w:tcBorders>
              <w:top w:val="single" w:sz="12" w:space="0" w:color="000000" w:themeColor="text1"/>
              <w:left w:val="nil"/>
              <w:bottom w:val="single" w:sz="12" w:space="0" w:color="000000" w:themeColor="text1"/>
              <w:right w:val="nil"/>
            </w:tcBorders>
            <w:vAlign w:val="center"/>
          </w:tcPr>
          <w:p w14:paraId="792A59EC" w14:textId="77777777" w:rsidR="002134DD" w:rsidRDefault="002134DD" w:rsidP="002134DD">
            <w:pPr>
              <w:jc w:val="center"/>
              <w:rPr>
                <w:b/>
              </w:rPr>
            </w:pPr>
            <w:r w:rsidRPr="002134DD">
              <w:rPr>
                <w:b/>
              </w:rPr>
              <w:t>Gesamtpreis</w:t>
            </w:r>
          </w:p>
          <w:p w14:paraId="68C89C3B" w14:textId="77777777" w:rsidR="002134DD" w:rsidRPr="002134DD" w:rsidRDefault="002134DD" w:rsidP="002134DD">
            <w:pPr>
              <w:jc w:val="center"/>
              <w:rPr>
                <w:b/>
              </w:rPr>
            </w:pPr>
            <w:r w:rsidRPr="002134DD">
              <w:rPr>
                <w:b/>
              </w:rPr>
              <w:t>in EUR</w:t>
            </w:r>
          </w:p>
        </w:tc>
      </w:tr>
      <w:tr w:rsidR="0039399D" w14:paraId="206F6263" w14:textId="77777777" w:rsidTr="00040008">
        <w:tc>
          <w:tcPr>
            <w:tcW w:w="250" w:type="dxa"/>
            <w:tcBorders>
              <w:top w:val="nil"/>
              <w:left w:val="nil"/>
              <w:bottom w:val="nil"/>
              <w:right w:val="nil"/>
            </w:tcBorders>
          </w:tcPr>
          <w:p w14:paraId="733CE670" w14:textId="77777777" w:rsidR="0039399D" w:rsidRDefault="0039399D" w:rsidP="002F64B7">
            <w:pPr>
              <w:jc w:val="center"/>
              <w:rPr>
                <w:b/>
                <w:lang w:val="en-US"/>
              </w:rPr>
            </w:pPr>
          </w:p>
          <w:p w14:paraId="02614D01" w14:textId="77777777" w:rsidR="00846243" w:rsidRPr="00631B08" w:rsidRDefault="00846243" w:rsidP="002F64B7">
            <w:pPr>
              <w:jc w:val="center"/>
              <w:rPr>
                <w:b/>
                <w:lang w:val="en-US"/>
              </w:rPr>
            </w:pPr>
          </w:p>
        </w:tc>
        <w:tc>
          <w:tcPr>
            <w:tcW w:w="743" w:type="dxa"/>
            <w:tcBorders>
              <w:top w:val="nil"/>
              <w:left w:val="nil"/>
              <w:bottom w:val="nil"/>
              <w:right w:val="nil"/>
            </w:tcBorders>
          </w:tcPr>
          <w:p w14:paraId="69D3CBA5" w14:textId="77777777" w:rsidR="00846243" w:rsidRDefault="00846243" w:rsidP="00F3594B">
            <w:pPr>
              <w:rPr>
                <w:b/>
                <w:lang w:val="en-US"/>
              </w:rPr>
            </w:pPr>
          </w:p>
          <w:p w14:paraId="7D386031" w14:textId="77777777" w:rsidR="0039399D" w:rsidRDefault="00846243" w:rsidP="00846243">
            <w:pPr>
              <w:rPr>
                <w:b/>
                <w:lang w:val="en-US"/>
              </w:rPr>
            </w:pPr>
            <w:r>
              <w:rPr>
                <w:b/>
                <w:lang w:val="en-US"/>
              </w:rPr>
              <w:t>1</w:t>
            </w:r>
            <w:r w:rsidR="0039399D">
              <w:rPr>
                <w:b/>
                <w:lang w:val="en-US"/>
              </w:rPr>
              <w:t>.</w:t>
            </w:r>
          </w:p>
        </w:tc>
        <w:tc>
          <w:tcPr>
            <w:tcW w:w="3827" w:type="dxa"/>
            <w:tcBorders>
              <w:top w:val="nil"/>
              <w:left w:val="nil"/>
              <w:bottom w:val="nil"/>
              <w:right w:val="nil"/>
            </w:tcBorders>
          </w:tcPr>
          <w:p w14:paraId="76CF342E" w14:textId="77777777" w:rsidR="00846243" w:rsidRPr="00A64FCF" w:rsidRDefault="00846243" w:rsidP="00431627">
            <w:pPr>
              <w:rPr>
                <w:rFonts w:cs="Arial"/>
              </w:rPr>
            </w:pPr>
          </w:p>
          <w:p w14:paraId="3B304249" w14:textId="77777777" w:rsidR="00A7479F" w:rsidRPr="00A64FCF" w:rsidRDefault="0039399D" w:rsidP="00431627">
            <w:pPr>
              <w:rPr>
                <w:rFonts w:cs="Arial"/>
              </w:rPr>
            </w:pPr>
            <w:r w:rsidRPr="00A64FCF">
              <w:rPr>
                <w:rFonts w:cs="Arial"/>
              </w:rPr>
              <w:t>HP</w:t>
            </w:r>
            <w:r w:rsidR="00A7479F" w:rsidRPr="00A64FCF">
              <w:rPr>
                <w:rFonts w:cs="Arial"/>
              </w:rPr>
              <w:t xml:space="preserve"> </w:t>
            </w:r>
            <w:proofErr w:type="spellStart"/>
            <w:r w:rsidR="00A7479F" w:rsidRPr="00A64FCF">
              <w:rPr>
                <w:rFonts w:cs="Arial"/>
              </w:rPr>
              <w:t>Thunderbold</w:t>
            </w:r>
            <w:proofErr w:type="spellEnd"/>
            <w:r w:rsidR="00A7479F" w:rsidRPr="00A64FCF">
              <w:rPr>
                <w:rFonts w:cs="Arial"/>
              </w:rPr>
              <w:t xml:space="preserve"> 4 Dock G6</w:t>
            </w:r>
          </w:p>
          <w:p w14:paraId="70982A4F" w14:textId="36417FF9" w:rsidR="0039399D" w:rsidRPr="00A64FCF" w:rsidRDefault="00A7479F" w:rsidP="00431627">
            <w:pPr>
              <w:rPr>
                <w:rFonts w:cs="Arial"/>
              </w:rPr>
            </w:pPr>
            <w:r w:rsidRPr="00A64FCF">
              <w:rPr>
                <w:rFonts w:cs="Arial"/>
              </w:rPr>
              <w:t xml:space="preserve">100 W </w:t>
            </w:r>
            <w:r w:rsidR="00663AC0" w:rsidRPr="00A64FCF">
              <w:rPr>
                <w:rFonts w:cs="Arial"/>
              </w:rPr>
              <w:t>Dockingstation</w:t>
            </w:r>
          </w:p>
          <w:p w14:paraId="189C0127" w14:textId="7B9B723C" w:rsidR="0039399D" w:rsidRPr="00A7479F" w:rsidRDefault="001105F9" w:rsidP="00431627">
            <w:pPr>
              <w:rPr>
                <w:rFonts w:cs="Arial"/>
              </w:rPr>
            </w:pPr>
            <w:r w:rsidRPr="00A7479F">
              <w:rPr>
                <w:rFonts w:cs="Arial"/>
              </w:rPr>
              <w:t xml:space="preserve">Hersteller-Nr.: </w:t>
            </w:r>
            <w:r w:rsidR="00A7479F" w:rsidRPr="00A7479F">
              <w:rPr>
                <w:rFonts w:cs="Arial"/>
              </w:rPr>
              <w:t>9X472UT</w:t>
            </w:r>
            <w:r w:rsidR="00663AC0" w:rsidRPr="00A7479F">
              <w:rPr>
                <w:rFonts w:cs="Arial"/>
              </w:rPr>
              <w:t>#ABB</w:t>
            </w:r>
          </w:p>
          <w:p w14:paraId="33E4F0BD" w14:textId="42892F98" w:rsidR="0039399D" w:rsidRPr="00A7479F" w:rsidRDefault="0039399D" w:rsidP="003107E0">
            <w:pPr>
              <w:rPr>
                <w:rFonts w:cs="Arial"/>
              </w:rPr>
            </w:pPr>
            <w:r w:rsidRPr="00A7479F">
              <w:rPr>
                <w:rFonts w:cs="Arial"/>
              </w:rPr>
              <w:t>Lieferumfang:</w:t>
            </w:r>
            <w:r w:rsidR="003107E0" w:rsidRPr="00A7479F">
              <w:rPr>
                <w:rFonts w:cs="Arial"/>
              </w:rPr>
              <w:t xml:space="preserve"> </w:t>
            </w:r>
            <w:r w:rsidR="00F44202" w:rsidRPr="00A7479F">
              <w:rPr>
                <w:rFonts w:cs="Arial"/>
              </w:rPr>
              <w:t>Netzteil</w:t>
            </w:r>
            <w:r w:rsidR="003107E0" w:rsidRPr="00A7479F">
              <w:rPr>
                <w:rFonts w:cs="Arial"/>
              </w:rPr>
              <w:t xml:space="preserve">, </w:t>
            </w:r>
            <w:r w:rsidR="00A7479F">
              <w:rPr>
                <w:rFonts w:cs="Arial"/>
              </w:rPr>
              <w:t xml:space="preserve">Thunderbolt (Typ </w:t>
            </w:r>
            <w:proofErr w:type="gramStart"/>
            <w:r w:rsidR="00A7479F">
              <w:rPr>
                <w:rFonts w:cs="Arial"/>
              </w:rPr>
              <w:t>C)-</w:t>
            </w:r>
            <w:proofErr w:type="gramEnd"/>
            <w:r w:rsidR="00A7479F">
              <w:rPr>
                <w:rFonts w:cs="Arial"/>
              </w:rPr>
              <w:t>Kabel</w:t>
            </w:r>
          </w:p>
          <w:p w14:paraId="70F445A5" w14:textId="77777777" w:rsidR="00144171" w:rsidRPr="00A64FCF" w:rsidRDefault="00144171" w:rsidP="003107E0">
            <w:pPr>
              <w:rPr>
                <w:rFonts w:cs="Arial"/>
              </w:rPr>
            </w:pPr>
            <w:r w:rsidRPr="00A64FCF">
              <w:rPr>
                <w:rFonts w:cs="Arial"/>
              </w:rPr>
              <w:t>oder gleichwertig</w:t>
            </w:r>
          </w:p>
          <w:p w14:paraId="6620B39D" w14:textId="77777777" w:rsidR="00144171" w:rsidRPr="00A7479F" w:rsidRDefault="00144171" w:rsidP="003107E0">
            <w:pPr>
              <w:rPr>
                <w:rFonts w:cs="Arial"/>
              </w:rPr>
            </w:pPr>
          </w:p>
          <w:p w14:paraId="0F9784CD" w14:textId="77777777" w:rsidR="007A4310" w:rsidRPr="00A7479F" w:rsidRDefault="00144171" w:rsidP="003107E0">
            <w:pPr>
              <w:rPr>
                <w:rFonts w:cs="Arial"/>
              </w:rPr>
            </w:pPr>
            <w:r w:rsidRPr="00A7479F">
              <w:rPr>
                <w:rFonts w:cs="Arial"/>
              </w:rPr>
              <w:t>angebotenes Modell</w:t>
            </w:r>
            <w:r w:rsidR="00690A3A" w:rsidRPr="00A7479F">
              <w:rPr>
                <w:rFonts w:cs="Arial"/>
              </w:rPr>
              <w:t xml:space="preserve"> *</w:t>
            </w:r>
            <w:r w:rsidRPr="00A7479F">
              <w:rPr>
                <w:rFonts w:cs="Arial"/>
              </w:rPr>
              <w:t xml:space="preserve"> </w:t>
            </w:r>
            <w:r w:rsidR="007A4310" w:rsidRPr="00A7479F">
              <w:rPr>
                <w:rFonts w:cs="Arial"/>
              </w:rPr>
              <w:t>-</w:t>
            </w:r>
            <w:r w:rsidRPr="00A7479F">
              <w:rPr>
                <w:rFonts w:cs="Arial"/>
              </w:rPr>
              <w:t xml:space="preserve"> falls </w:t>
            </w:r>
            <w:r w:rsidR="007A4310" w:rsidRPr="00A7479F">
              <w:rPr>
                <w:rFonts w:cs="Arial"/>
              </w:rPr>
              <w:t>vom</w:t>
            </w:r>
          </w:p>
          <w:p w14:paraId="42CE5C21" w14:textId="77777777" w:rsidR="00144171" w:rsidRPr="00A7479F" w:rsidRDefault="007A4310" w:rsidP="007A4310">
            <w:pPr>
              <w:spacing w:line="360" w:lineRule="auto"/>
              <w:rPr>
                <w:rFonts w:cs="Arial"/>
              </w:rPr>
            </w:pPr>
            <w:r w:rsidRPr="00A7479F">
              <w:rPr>
                <w:rFonts w:cs="Arial"/>
              </w:rPr>
              <w:t xml:space="preserve">Referenzprodukt </w:t>
            </w:r>
            <w:r w:rsidR="00144171" w:rsidRPr="00A7479F">
              <w:rPr>
                <w:rFonts w:cs="Arial"/>
              </w:rPr>
              <w:t>abweichend:</w:t>
            </w:r>
          </w:p>
          <w:p w14:paraId="01B1258D" w14:textId="6402197C" w:rsidR="00144171" w:rsidRPr="00A7479F" w:rsidRDefault="00144171" w:rsidP="007A4310">
            <w:pPr>
              <w:spacing w:line="360" w:lineRule="auto"/>
              <w:rPr>
                <w:rFonts w:cs="Arial"/>
              </w:rPr>
            </w:pPr>
            <w:r w:rsidRPr="00A7479F">
              <w:rPr>
                <w:rFonts w:cs="Arial"/>
              </w:rPr>
              <w:t xml:space="preserve">Hersteller: </w:t>
            </w:r>
            <w:r w:rsidR="00FA3271">
              <w:rPr>
                <w:rFonts w:cs="Arial"/>
              </w:rPr>
              <w:fldChar w:fldCharType="begin">
                <w:ffData>
                  <w:name w:val="Text1"/>
                  <w:enabled/>
                  <w:calcOnExit w:val="0"/>
                  <w:textInput/>
                </w:ffData>
              </w:fldChar>
            </w:r>
            <w:bookmarkStart w:id="0" w:name="Text1"/>
            <w:r w:rsidR="00FA3271">
              <w:rPr>
                <w:rFonts w:cs="Arial"/>
              </w:rPr>
              <w:instrText xml:space="preserve"> FORMTEXT </w:instrText>
            </w:r>
            <w:r w:rsidR="00FA3271">
              <w:rPr>
                <w:rFonts w:cs="Arial"/>
              </w:rPr>
            </w:r>
            <w:r w:rsidR="00FA3271">
              <w:rPr>
                <w:rFonts w:cs="Arial"/>
              </w:rPr>
              <w:fldChar w:fldCharType="separate"/>
            </w:r>
            <w:r w:rsidR="00FA3271">
              <w:rPr>
                <w:rFonts w:cs="Arial"/>
                <w:noProof/>
              </w:rPr>
              <w:t> </w:t>
            </w:r>
            <w:r w:rsidR="00FA3271">
              <w:rPr>
                <w:rFonts w:cs="Arial"/>
                <w:noProof/>
              </w:rPr>
              <w:t> </w:t>
            </w:r>
            <w:r w:rsidR="00FA3271">
              <w:rPr>
                <w:rFonts w:cs="Arial"/>
                <w:noProof/>
              </w:rPr>
              <w:t> </w:t>
            </w:r>
            <w:r w:rsidR="00FA3271">
              <w:rPr>
                <w:rFonts w:cs="Arial"/>
                <w:noProof/>
              </w:rPr>
              <w:t> </w:t>
            </w:r>
            <w:r w:rsidR="00FA3271">
              <w:rPr>
                <w:rFonts w:cs="Arial"/>
                <w:noProof/>
              </w:rPr>
              <w:t> </w:t>
            </w:r>
            <w:r w:rsidR="00FA3271">
              <w:rPr>
                <w:rFonts w:cs="Arial"/>
              </w:rPr>
              <w:fldChar w:fldCharType="end"/>
            </w:r>
            <w:bookmarkEnd w:id="0"/>
          </w:p>
          <w:p w14:paraId="03FA313F" w14:textId="74318E28" w:rsidR="00144171" w:rsidRPr="00A7479F" w:rsidRDefault="00144171" w:rsidP="007A4310">
            <w:pPr>
              <w:spacing w:line="360" w:lineRule="auto"/>
              <w:rPr>
                <w:rFonts w:cs="Arial"/>
              </w:rPr>
            </w:pPr>
            <w:r w:rsidRPr="00A7479F">
              <w:rPr>
                <w:rFonts w:cs="Arial"/>
              </w:rPr>
              <w:t xml:space="preserve">Modell:      </w:t>
            </w:r>
            <w:r w:rsidR="00FA3271">
              <w:rPr>
                <w:rFonts w:cs="Arial"/>
              </w:rPr>
              <w:fldChar w:fldCharType="begin">
                <w:ffData>
                  <w:name w:val="Text2"/>
                  <w:enabled/>
                  <w:calcOnExit w:val="0"/>
                  <w:textInput/>
                </w:ffData>
              </w:fldChar>
            </w:r>
            <w:bookmarkStart w:id="1" w:name="Text2"/>
            <w:r w:rsidR="00FA3271">
              <w:rPr>
                <w:rFonts w:cs="Arial"/>
              </w:rPr>
              <w:instrText xml:space="preserve"> FORMTEXT </w:instrText>
            </w:r>
            <w:r w:rsidR="00FA3271">
              <w:rPr>
                <w:rFonts w:cs="Arial"/>
              </w:rPr>
            </w:r>
            <w:r w:rsidR="00FA3271">
              <w:rPr>
                <w:rFonts w:cs="Arial"/>
              </w:rPr>
              <w:fldChar w:fldCharType="separate"/>
            </w:r>
            <w:r w:rsidR="00FA3271">
              <w:rPr>
                <w:rFonts w:cs="Arial"/>
                <w:noProof/>
              </w:rPr>
              <w:t> </w:t>
            </w:r>
            <w:r w:rsidR="00FA3271">
              <w:rPr>
                <w:rFonts w:cs="Arial"/>
                <w:noProof/>
              </w:rPr>
              <w:t> </w:t>
            </w:r>
            <w:r w:rsidR="00FA3271">
              <w:rPr>
                <w:rFonts w:cs="Arial"/>
                <w:noProof/>
              </w:rPr>
              <w:t> </w:t>
            </w:r>
            <w:r w:rsidR="00FA3271">
              <w:rPr>
                <w:rFonts w:cs="Arial"/>
                <w:noProof/>
              </w:rPr>
              <w:t> </w:t>
            </w:r>
            <w:r w:rsidR="00FA3271">
              <w:rPr>
                <w:rFonts w:cs="Arial"/>
                <w:noProof/>
              </w:rPr>
              <w:t> </w:t>
            </w:r>
            <w:r w:rsidR="00FA3271">
              <w:rPr>
                <w:rFonts w:cs="Arial"/>
              </w:rPr>
              <w:fldChar w:fldCharType="end"/>
            </w:r>
            <w:bookmarkEnd w:id="1"/>
          </w:p>
          <w:p w14:paraId="303FF902" w14:textId="67429388" w:rsidR="00144171" w:rsidRPr="00A7479F" w:rsidRDefault="00144171" w:rsidP="007A4310">
            <w:pPr>
              <w:spacing w:line="360" w:lineRule="auto"/>
              <w:rPr>
                <w:rFonts w:cs="Arial"/>
              </w:rPr>
            </w:pPr>
            <w:r w:rsidRPr="00A7479F">
              <w:rPr>
                <w:rFonts w:cs="Arial"/>
              </w:rPr>
              <w:t xml:space="preserve">Artikel-Nr.:  </w:t>
            </w:r>
            <w:r w:rsidR="00FA3271">
              <w:rPr>
                <w:rFonts w:cs="Arial"/>
              </w:rPr>
              <w:fldChar w:fldCharType="begin">
                <w:ffData>
                  <w:name w:val="Text3"/>
                  <w:enabled/>
                  <w:calcOnExit w:val="0"/>
                  <w:textInput/>
                </w:ffData>
              </w:fldChar>
            </w:r>
            <w:bookmarkStart w:id="2" w:name="Text3"/>
            <w:r w:rsidR="00FA3271">
              <w:rPr>
                <w:rFonts w:cs="Arial"/>
              </w:rPr>
              <w:instrText xml:space="preserve"> FORMTEXT </w:instrText>
            </w:r>
            <w:r w:rsidR="00FA3271">
              <w:rPr>
                <w:rFonts w:cs="Arial"/>
              </w:rPr>
            </w:r>
            <w:r w:rsidR="00FA3271">
              <w:rPr>
                <w:rFonts w:cs="Arial"/>
              </w:rPr>
              <w:fldChar w:fldCharType="separate"/>
            </w:r>
            <w:r w:rsidR="00FA3271">
              <w:rPr>
                <w:rFonts w:cs="Arial"/>
                <w:noProof/>
              </w:rPr>
              <w:t> </w:t>
            </w:r>
            <w:r w:rsidR="00FA3271">
              <w:rPr>
                <w:rFonts w:cs="Arial"/>
                <w:noProof/>
              </w:rPr>
              <w:t> </w:t>
            </w:r>
            <w:r w:rsidR="00FA3271">
              <w:rPr>
                <w:rFonts w:cs="Arial"/>
                <w:noProof/>
              </w:rPr>
              <w:t> </w:t>
            </w:r>
            <w:r w:rsidR="00FA3271">
              <w:rPr>
                <w:rFonts w:cs="Arial"/>
                <w:noProof/>
              </w:rPr>
              <w:t> </w:t>
            </w:r>
            <w:r w:rsidR="00FA3271">
              <w:rPr>
                <w:rFonts w:cs="Arial"/>
                <w:noProof/>
              </w:rPr>
              <w:t> </w:t>
            </w:r>
            <w:r w:rsidR="00FA3271">
              <w:rPr>
                <w:rFonts w:cs="Arial"/>
              </w:rPr>
              <w:fldChar w:fldCharType="end"/>
            </w:r>
            <w:bookmarkEnd w:id="2"/>
          </w:p>
          <w:p w14:paraId="762D5D7B" w14:textId="77777777" w:rsidR="00A64FCF" w:rsidRDefault="00690A3A" w:rsidP="007A4310">
            <w:pPr>
              <w:rPr>
                <w:rFonts w:cs="Arial"/>
                <w:sz w:val="18"/>
                <w:szCs w:val="18"/>
              </w:rPr>
            </w:pPr>
            <w:r w:rsidRPr="00A7479F">
              <w:rPr>
                <w:rFonts w:cs="Arial"/>
                <w:sz w:val="18"/>
                <w:szCs w:val="18"/>
              </w:rPr>
              <w:t xml:space="preserve">* = </w:t>
            </w:r>
            <w:r w:rsidR="007A4310" w:rsidRPr="00A7479F">
              <w:rPr>
                <w:rFonts w:cs="Arial"/>
                <w:sz w:val="18"/>
                <w:szCs w:val="18"/>
              </w:rPr>
              <w:t>Sollten hier keine Angaben gemacht</w:t>
            </w:r>
          </w:p>
          <w:p w14:paraId="21409843" w14:textId="2D677CD9" w:rsidR="00690A3A" w:rsidRPr="00A7479F" w:rsidRDefault="007A4310" w:rsidP="007A4310">
            <w:pPr>
              <w:rPr>
                <w:rFonts w:cs="Arial"/>
                <w:sz w:val="18"/>
                <w:szCs w:val="18"/>
              </w:rPr>
            </w:pPr>
            <w:r w:rsidRPr="00A7479F">
              <w:rPr>
                <w:rFonts w:cs="Arial"/>
                <w:sz w:val="18"/>
                <w:szCs w:val="18"/>
              </w:rPr>
              <w:t>w</w:t>
            </w:r>
            <w:r w:rsidR="00690A3A" w:rsidRPr="00A7479F">
              <w:rPr>
                <w:rFonts w:cs="Arial"/>
                <w:sz w:val="18"/>
                <w:szCs w:val="18"/>
              </w:rPr>
              <w:t>e</w:t>
            </w:r>
            <w:r w:rsidRPr="00A7479F">
              <w:rPr>
                <w:rFonts w:cs="Arial"/>
                <w:sz w:val="18"/>
                <w:szCs w:val="18"/>
              </w:rPr>
              <w:t xml:space="preserve">rden, wird </w:t>
            </w:r>
            <w:r w:rsidR="00690A3A" w:rsidRPr="00A7479F">
              <w:rPr>
                <w:rFonts w:cs="Arial"/>
                <w:sz w:val="18"/>
                <w:szCs w:val="18"/>
              </w:rPr>
              <w:t>d</w:t>
            </w:r>
            <w:r w:rsidRPr="00A7479F">
              <w:rPr>
                <w:rFonts w:cs="Arial"/>
                <w:sz w:val="18"/>
                <w:szCs w:val="18"/>
              </w:rPr>
              <w:t>avon ausgegangen, dass</w:t>
            </w:r>
          </w:p>
          <w:p w14:paraId="461E0510" w14:textId="77777777" w:rsidR="007A4310" w:rsidRPr="00A7479F" w:rsidRDefault="007A4310" w:rsidP="007A4310">
            <w:pPr>
              <w:rPr>
                <w:rFonts w:cs="Arial"/>
                <w:sz w:val="18"/>
                <w:szCs w:val="18"/>
              </w:rPr>
            </w:pPr>
            <w:r w:rsidRPr="00A7479F">
              <w:rPr>
                <w:rFonts w:cs="Arial"/>
                <w:sz w:val="18"/>
                <w:szCs w:val="18"/>
              </w:rPr>
              <w:t>das Referenzprodukt abgeboten wird.</w:t>
            </w:r>
          </w:p>
          <w:p w14:paraId="08B51A49" w14:textId="77777777" w:rsidR="00144171" w:rsidRPr="00A7479F" w:rsidRDefault="00144171" w:rsidP="00144171">
            <w:pPr>
              <w:rPr>
                <w:rFonts w:cs="Arial"/>
              </w:rPr>
            </w:pPr>
          </w:p>
        </w:tc>
        <w:tc>
          <w:tcPr>
            <w:tcW w:w="958" w:type="dxa"/>
            <w:tcBorders>
              <w:top w:val="nil"/>
              <w:left w:val="nil"/>
              <w:bottom w:val="nil"/>
              <w:right w:val="nil"/>
            </w:tcBorders>
          </w:tcPr>
          <w:p w14:paraId="26BE07B0" w14:textId="77777777" w:rsidR="00F3594B" w:rsidRDefault="00F3594B" w:rsidP="002F64B7">
            <w:pPr>
              <w:jc w:val="center"/>
              <w:rPr>
                <w:b/>
              </w:rPr>
            </w:pPr>
          </w:p>
          <w:p w14:paraId="6339A202" w14:textId="77777777" w:rsidR="00846243" w:rsidRDefault="00846243" w:rsidP="002F64B7">
            <w:pPr>
              <w:jc w:val="center"/>
              <w:rPr>
                <w:b/>
              </w:rPr>
            </w:pPr>
          </w:p>
          <w:p w14:paraId="350913F9" w14:textId="77777777" w:rsidR="003107E0" w:rsidRDefault="003107E0" w:rsidP="002F64B7">
            <w:pPr>
              <w:jc w:val="center"/>
              <w:rPr>
                <w:b/>
              </w:rPr>
            </w:pPr>
          </w:p>
          <w:p w14:paraId="38500ADA" w14:textId="77777777" w:rsidR="00144171" w:rsidRDefault="00144171" w:rsidP="002F64B7">
            <w:pPr>
              <w:jc w:val="center"/>
              <w:rPr>
                <w:b/>
              </w:rPr>
            </w:pPr>
          </w:p>
          <w:p w14:paraId="71BD2D67" w14:textId="77777777" w:rsidR="00663AC0" w:rsidRDefault="00663AC0" w:rsidP="002F64B7">
            <w:pPr>
              <w:jc w:val="center"/>
              <w:rPr>
                <w:b/>
              </w:rPr>
            </w:pPr>
          </w:p>
          <w:p w14:paraId="0183AAF4" w14:textId="77777777" w:rsidR="00663AC0" w:rsidRDefault="00663AC0" w:rsidP="002F64B7">
            <w:pPr>
              <w:jc w:val="center"/>
              <w:rPr>
                <w:b/>
              </w:rPr>
            </w:pPr>
          </w:p>
          <w:p w14:paraId="334200B9" w14:textId="77777777" w:rsidR="00690A3A" w:rsidRDefault="00690A3A" w:rsidP="00846243">
            <w:pPr>
              <w:jc w:val="center"/>
              <w:rPr>
                <w:b/>
              </w:rPr>
            </w:pPr>
          </w:p>
          <w:p w14:paraId="062287E3" w14:textId="77777777" w:rsidR="00690A3A" w:rsidRDefault="00690A3A" w:rsidP="00846243">
            <w:pPr>
              <w:jc w:val="center"/>
              <w:rPr>
                <w:b/>
              </w:rPr>
            </w:pPr>
          </w:p>
          <w:p w14:paraId="75C3C3CD" w14:textId="77777777" w:rsidR="00690A3A" w:rsidRDefault="00690A3A" w:rsidP="00846243">
            <w:pPr>
              <w:jc w:val="center"/>
              <w:rPr>
                <w:b/>
              </w:rPr>
            </w:pPr>
          </w:p>
          <w:p w14:paraId="723B77BC" w14:textId="77777777" w:rsidR="00690A3A" w:rsidRDefault="00690A3A" w:rsidP="00846243">
            <w:pPr>
              <w:jc w:val="center"/>
              <w:rPr>
                <w:b/>
              </w:rPr>
            </w:pPr>
          </w:p>
          <w:p w14:paraId="6E6D4AE0" w14:textId="77777777" w:rsidR="00690A3A" w:rsidRDefault="00690A3A" w:rsidP="00846243">
            <w:pPr>
              <w:jc w:val="center"/>
              <w:rPr>
                <w:b/>
              </w:rPr>
            </w:pPr>
          </w:p>
          <w:p w14:paraId="71DE5CA6" w14:textId="77777777" w:rsidR="00690A3A" w:rsidRDefault="00690A3A" w:rsidP="00846243">
            <w:pPr>
              <w:jc w:val="center"/>
              <w:rPr>
                <w:b/>
              </w:rPr>
            </w:pPr>
          </w:p>
          <w:p w14:paraId="7A952E15" w14:textId="77777777" w:rsidR="00690A3A" w:rsidRDefault="00690A3A" w:rsidP="00846243">
            <w:pPr>
              <w:jc w:val="center"/>
              <w:rPr>
                <w:b/>
              </w:rPr>
            </w:pPr>
          </w:p>
          <w:p w14:paraId="4815DD7B" w14:textId="77777777" w:rsidR="00690A3A" w:rsidRDefault="00690A3A" w:rsidP="00846243">
            <w:pPr>
              <w:jc w:val="center"/>
              <w:rPr>
                <w:b/>
              </w:rPr>
            </w:pPr>
          </w:p>
          <w:p w14:paraId="09DE8949" w14:textId="5A905766" w:rsidR="0039399D" w:rsidRDefault="00A7479F" w:rsidP="00846243">
            <w:pPr>
              <w:jc w:val="center"/>
              <w:rPr>
                <w:b/>
              </w:rPr>
            </w:pPr>
            <w:r>
              <w:rPr>
                <w:b/>
              </w:rPr>
              <w:t>150</w:t>
            </w:r>
          </w:p>
        </w:tc>
        <w:tc>
          <w:tcPr>
            <w:tcW w:w="1843" w:type="dxa"/>
            <w:tcBorders>
              <w:top w:val="nil"/>
              <w:left w:val="nil"/>
              <w:bottom w:val="nil"/>
              <w:right w:val="nil"/>
            </w:tcBorders>
          </w:tcPr>
          <w:p w14:paraId="39456194" w14:textId="77777777" w:rsidR="003107E0" w:rsidRDefault="003107E0" w:rsidP="002F64B7">
            <w:pPr>
              <w:pBdr>
                <w:bottom w:val="single" w:sz="12" w:space="1" w:color="auto"/>
              </w:pBdr>
              <w:jc w:val="right"/>
            </w:pPr>
          </w:p>
          <w:p w14:paraId="35BD3D1D" w14:textId="77777777" w:rsidR="00690A3A" w:rsidRDefault="00690A3A" w:rsidP="002F64B7">
            <w:pPr>
              <w:pBdr>
                <w:bottom w:val="single" w:sz="12" w:space="1" w:color="auto"/>
              </w:pBdr>
              <w:jc w:val="right"/>
            </w:pPr>
          </w:p>
          <w:p w14:paraId="37DE4CEA" w14:textId="77777777" w:rsidR="00690A3A" w:rsidRDefault="00690A3A" w:rsidP="002F64B7">
            <w:pPr>
              <w:pBdr>
                <w:bottom w:val="single" w:sz="12" w:space="1" w:color="auto"/>
              </w:pBdr>
              <w:jc w:val="right"/>
            </w:pPr>
          </w:p>
          <w:p w14:paraId="66397C81" w14:textId="77777777" w:rsidR="00690A3A" w:rsidRDefault="00690A3A" w:rsidP="002F64B7">
            <w:pPr>
              <w:pBdr>
                <w:bottom w:val="single" w:sz="12" w:space="1" w:color="auto"/>
              </w:pBdr>
              <w:jc w:val="right"/>
            </w:pPr>
          </w:p>
          <w:p w14:paraId="466A565A" w14:textId="77777777" w:rsidR="00690A3A" w:rsidRDefault="00690A3A" w:rsidP="002F64B7">
            <w:pPr>
              <w:pBdr>
                <w:bottom w:val="single" w:sz="12" w:space="1" w:color="auto"/>
              </w:pBdr>
              <w:jc w:val="right"/>
            </w:pPr>
          </w:p>
          <w:p w14:paraId="787F8D57" w14:textId="77777777" w:rsidR="00690A3A" w:rsidRDefault="00690A3A" w:rsidP="002F64B7">
            <w:pPr>
              <w:pBdr>
                <w:bottom w:val="single" w:sz="12" w:space="1" w:color="auto"/>
              </w:pBdr>
              <w:jc w:val="right"/>
            </w:pPr>
          </w:p>
          <w:p w14:paraId="505E29DB" w14:textId="77777777" w:rsidR="00690A3A" w:rsidRDefault="00690A3A" w:rsidP="002F64B7">
            <w:pPr>
              <w:pBdr>
                <w:bottom w:val="single" w:sz="12" w:space="1" w:color="auto"/>
              </w:pBdr>
              <w:jc w:val="right"/>
            </w:pPr>
          </w:p>
          <w:p w14:paraId="47789C16" w14:textId="77777777" w:rsidR="00690A3A" w:rsidRDefault="00690A3A" w:rsidP="002F64B7">
            <w:pPr>
              <w:pBdr>
                <w:bottom w:val="single" w:sz="12" w:space="1" w:color="auto"/>
              </w:pBdr>
              <w:jc w:val="right"/>
            </w:pPr>
          </w:p>
          <w:p w14:paraId="7908D68C" w14:textId="77777777" w:rsidR="00690A3A" w:rsidRDefault="00690A3A" w:rsidP="002F64B7">
            <w:pPr>
              <w:pBdr>
                <w:bottom w:val="single" w:sz="12" w:space="1" w:color="auto"/>
              </w:pBdr>
              <w:jc w:val="right"/>
            </w:pPr>
          </w:p>
          <w:p w14:paraId="631BC1E7" w14:textId="77777777" w:rsidR="00846243" w:rsidRDefault="00846243" w:rsidP="002F64B7">
            <w:pPr>
              <w:pBdr>
                <w:bottom w:val="single" w:sz="12" w:space="1" w:color="auto"/>
              </w:pBdr>
              <w:jc w:val="right"/>
            </w:pPr>
          </w:p>
          <w:p w14:paraId="3AEA9D4D" w14:textId="77777777" w:rsidR="00663AC0" w:rsidRDefault="00663AC0" w:rsidP="002F64B7">
            <w:pPr>
              <w:pBdr>
                <w:bottom w:val="single" w:sz="12" w:space="1" w:color="auto"/>
              </w:pBdr>
              <w:jc w:val="right"/>
            </w:pPr>
          </w:p>
          <w:p w14:paraId="55A15967" w14:textId="77777777" w:rsidR="00144171" w:rsidRDefault="00144171" w:rsidP="002F64B7">
            <w:pPr>
              <w:pBdr>
                <w:bottom w:val="single" w:sz="12" w:space="1" w:color="auto"/>
              </w:pBdr>
              <w:jc w:val="right"/>
            </w:pPr>
          </w:p>
          <w:p w14:paraId="29EFBABB" w14:textId="77777777" w:rsidR="00663AC0" w:rsidRDefault="00663AC0" w:rsidP="002F64B7">
            <w:pPr>
              <w:pBdr>
                <w:bottom w:val="single" w:sz="12" w:space="1" w:color="auto"/>
              </w:pBdr>
              <w:jc w:val="right"/>
            </w:pPr>
          </w:p>
          <w:p w14:paraId="6CDB6A81" w14:textId="77777777" w:rsidR="003107E0" w:rsidRDefault="003107E0" w:rsidP="002F64B7">
            <w:pPr>
              <w:pBdr>
                <w:bottom w:val="single" w:sz="12" w:space="1" w:color="auto"/>
              </w:pBdr>
              <w:jc w:val="right"/>
            </w:pPr>
          </w:p>
          <w:p w14:paraId="3891B726" w14:textId="7E21DDF0" w:rsidR="0039399D" w:rsidRDefault="00FA3271" w:rsidP="002F64B7">
            <w:pPr>
              <w:pBdr>
                <w:bottom w:val="single" w:sz="12" w:space="1" w:color="auto"/>
              </w:pBdr>
              <w:jc w:val="right"/>
            </w:pPr>
            <w:r>
              <w:fldChar w:fldCharType="begin">
                <w:ffData>
                  <w:name w:val="Text4"/>
                  <w:enabled/>
                  <w:calcOnExit w:val="0"/>
                  <w:textInput/>
                </w:ffData>
              </w:fldChar>
            </w:r>
            <w:bookmarkStart w:id="3" w:name="Text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c>
          <w:tcPr>
            <w:tcW w:w="1949" w:type="dxa"/>
            <w:tcBorders>
              <w:top w:val="nil"/>
              <w:left w:val="nil"/>
              <w:bottom w:val="nil"/>
              <w:right w:val="nil"/>
            </w:tcBorders>
          </w:tcPr>
          <w:p w14:paraId="492BF004" w14:textId="77777777" w:rsidR="003107E0" w:rsidRDefault="003107E0" w:rsidP="002F64B7">
            <w:pPr>
              <w:pBdr>
                <w:bottom w:val="single" w:sz="12" w:space="1" w:color="auto"/>
              </w:pBdr>
              <w:jc w:val="right"/>
            </w:pPr>
          </w:p>
          <w:p w14:paraId="35A3A0AC" w14:textId="77777777" w:rsidR="00690A3A" w:rsidRDefault="00690A3A" w:rsidP="002F64B7">
            <w:pPr>
              <w:pBdr>
                <w:bottom w:val="single" w:sz="12" w:space="1" w:color="auto"/>
              </w:pBdr>
              <w:jc w:val="right"/>
            </w:pPr>
          </w:p>
          <w:p w14:paraId="6157AA71" w14:textId="77777777" w:rsidR="00690A3A" w:rsidRDefault="00690A3A" w:rsidP="002F64B7">
            <w:pPr>
              <w:pBdr>
                <w:bottom w:val="single" w:sz="12" w:space="1" w:color="auto"/>
              </w:pBdr>
              <w:jc w:val="right"/>
            </w:pPr>
          </w:p>
          <w:p w14:paraId="7B32A796" w14:textId="77777777" w:rsidR="00690A3A" w:rsidRDefault="00690A3A" w:rsidP="002F64B7">
            <w:pPr>
              <w:pBdr>
                <w:bottom w:val="single" w:sz="12" w:space="1" w:color="auto"/>
              </w:pBdr>
              <w:jc w:val="right"/>
            </w:pPr>
          </w:p>
          <w:p w14:paraId="61540CF7" w14:textId="77777777" w:rsidR="00690A3A" w:rsidRDefault="00690A3A" w:rsidP="002F64B7">
            <w:pPr>
              <w:pBdr>
                <w:bottom w:val="single" w:sz="12" w:space="1" w:color="auto"/>
              </w:pBdr>
              <w:jc w:val="right"/>
            </w:pPr>
          </w:p>
          <w:p w14:paraId="70825A16" w14:textId="77777777" w:rsidR="00690A3A" w:rsidRDefault="00690A3A" w:rsidP="002F64B7">
            <w:pPr>
              <w:pBdr>
                <w:bottom w:val="single" w:sz="12" w:space="1" w:color="auto"/>
              </w:pBdr>
              <w:jc w:val="right"/>
            </w:pPr>
          </w:p>
          <w:p w14:paraId="53C6EF95" w14:textId="77777777" w:rsidR="00690A3A" w:rsidRDefault="00690A3A" w:rsidP="002F64B7">
            <w:pPr>
              <w:pBdr>
                <w:bottom w:val="single" w:sz="12" w:space="1" w:color="auto"/>
              </w:pBdr>
              <w:jc w:val="right"/>
            </w:pPr>
          </w:p>
          <w:p w14:paraId="11E20F0F" w14:textId="77777777" w:rsidR="00690A3A" w:rsidRDefault="00690A3A" w:rsidP="002F64B7">
            <w:pPr>
              <w:pBdr>
                <w:bottom w:val="single" w:sz="12" w:space="1" w:color="auto"/>
              </w:pBdr>
              <w:jc w:val="right"/>
            </w:pPr>
          </w:p>
          <w:p w14:paraId="28686374" w14:textId="77777777" w:rsidR="00690A3A" w:rsidRDefault="00690A3A" w:rsidP="002F64B7">
            <w:pPr>
              <w:pBdr>
                <w:bottom w:val="single" w:sz="12" w:space="1" w:color="auto"/>
              </w:pBdr>
              <w:jc w:val="right"/>
            </w:pPr>
          </w:p>
          <w:p w14:paraId="47BC2B09" w14:textId="77777777" w:rsidR="00846243" w:rsidRDefault="00846243" w:rsidP="002F64B7">
            <w:pPr>
              <w:pBdr>
                <w:bottom w:val="single" w:sz="12" w:space="1" w:color="auto"/>
              </w:pBdr>
              <w:jc w:val="right"/>
            </w:pPr>
          </w:p>
          <w:p w14:paraId="18CBE691" w14:textId="77777777" w:rsidR="003107E0" w:rsidRDefault="003107E0" w:rsidP="002F64B7">
            <w:pPr>
              <w:pBdr>
                <w:bottom w:val="single" w:sz="12" w:space="1" w:color="auto"/>
              </w:pBdr>
              <w:jc w:val="right"/>
            </w:pPr>
          </w:p>
          <w:p w14:paraId="61590A89" w14:textId="77777777" w:rsidR="00663AC0" w:rsidRDefault="00663AC0" w:rsidP="002F64B7">
            <w:pPr>
              <w:pBdr>
                <w:bottom w:val="single" w:sz="12" w:space="1" w:color="auto"/>
              </w:pBdr>
              <w:jc w:val="right"/>
            </w:pPr>
          </w:p>
          <w:p w14:paraId="2FF61D03" w14:textId="77777777" w:rsidR="00144171" w:rsidRDefault="00144171" w:rsidP="002F64B7">
            <w:pPr>
              <w:pBdr>
                <w:bottom w:val="single" w:sz="12" w:space="1" w:color="auto"/>
              </w:pBdr>
              <w:jc w:val="right"/>
            </w:pPr>
          </w:p>
          <w:p w14:paraId="0FC3BD81" w14:textId="77777777" w:rsidR="00663AC0" w:rsidRDefault="00663AC0" w:rsidP="002F64B7">
            <w:pPr>
              <w:pBdr>
                <w:bottom w:val="single" w:sz="12" w:space="1" w:color="auto"/>
              </w:pBdr>
              <w:jc w:val="right"/>
            </w:pPr>
          </w:p>
          <w:p w14:paraId="6349C74B" w14:textId="238D7946" w:rsidR="0039399D" w:rsidRDefault="00FA3271" w:rsidP="002F64B7">
            <w:pPr>
              <w:pBdr>
                <w:bottom w:val="single" w:sz="12" w:space="1" w:color="auto"/>
              </w:pBdr>
              <w:jc w:val="right"/>
            </w:pPr>
            <w:r>
              <w:fldChar w:fldCharType="begin">
                <w:ffData>
                  <w:name w:val="Text5"/>
                  <w:enabled/>
                  <w:calcOnExit w:val="0"/>
                  <w:textInput/>
                </w:ffData>
              </w:fldChar>
            </w:r>
            <w:bookmarkStart w:id="4"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040008" w14:paraId="2624E30C" w14:textId="77777777" w:rsidTr="00040008">
        <w:tc>
          <w:tcPr>
            <w:tcW w:w="250" w:type="dxa"/>
            <w:tcBorders>
              <w:top w:val="nil"/>
              <w:left w:val="nil"/>
              <w:bottom w:val="nil"/>
              <w:right w:val="nil"/>
            </w:tcBorders>
          </w:tcPr>
          <w:p w14:paraId="19F36DFE" w14:textId="77777777" w:rsidR="00040008" w:rsidRDefault="00040008" w:rsidP="002F64B7">
            <w:pPr>
              <w:jc w:val="center"/>
              <w:rPr>
                <w:b/>
                <w:lang w:val="en-US"/>
              </w:rPr>
            </w:pPr>
          </w:p>
        </w:tc>
        <w:tc>
          <w:tcPr>
            <w:tcW w:w="743" w:type="dxa"/>
            <w:tcBorders>
              <w:top w:val="nil"/>
              <w:left w:val="nil"/>
              <w:bottom w:val="nil"/>
              <w:right w:val="nil"/>
            </w:tcBorders>
          </w:tcPr>
          <w:p w14:paraId="2ACF7A0C" w14:textId="22CF764B" w:rsidR="00040008" w:rsidRDefault="00040008" w:rsidP="00F3594B">
            <w:pPr>
              <w:rPr>
                <w:b/>
                <w:lang w:val="en-US"/>
              </w:rPr>
            </w:pPr>
            <w:r>
              <w:rPr>
                <w:b/>
                <w:lang w:val="en-US"/>
              </w:rPr>
              <w:t>2.</w:t>
            </w:r>
          </w:p>
        </w:tc>
        <w:tc>
          <w:tcPr>
            <w:tcW w:w="3827" w:type="dxa"/>
            <w:tcBorders>
              <w:top w:val="nil"/>
              <w:left w:val="nil"/>
              <w:bottom w:val="nil"/>
              <w:right w:val="nil"/>
            </w:tcBorders>
          </w:tcPr>
          <w:p w14:paraId="7489F0DA" w14:textId="38585773" w:rsidR="00040008" w:rsidRDefault="00040008" w:rsidP="00431627">
            <w:pPr>
              <w:rPr>
                <w:rFonts w:cs="Arial"/>
                <w:lang w:val="en-US"/>
              </w:rPr>
            </w:pPr>
            <w:r>
              <w:rPr>
                <w:rFonts w:cs="Arial"/>
                <w:lang w:val="en-US"/>
              </w:rPr>
              <w:t xml:space="preserve">Transport / </w:t>
            </w:r>
            <w:proofErr w:type="spellStart"/>
            <w:r>
              <w:rPr>
                <w:rFonts w:cs="Arial"/>
                <w:lang w:val="en-US"/>
              </w:rPr>
              <w:t>Verpackung</w:t>
            </w:r>
            <w:proofErr w:type="spellEnd"/>
          </w:p>
        </w:tc>
        <w:tc>
          <w:tcPr>
            <w:tcW w:w="958" w:type="dxa"/>
            <w:tcBorders>
              <w:top w:val="nil"/>
              <w:left w:val="nil"/>
              <w:bottom w:val="nil"/>
              <w:right w:val="nil"/>
            </w:tcBorders>
          </w:tcPr>
          <w:p w14:paraId="6AE9DADF" w14:textId="77777777" w:rsidR="00040008" w:rsidRDefault="00040008" w:rsidP="002F64B7">
            <w:pPr>
              <w:jc w:val="center"/>
              <w:rPr>
                <w:b/>
              </w:rPr>
            </w:pPr>
          </w:p>
        </w:tc>
        <w:tc>
          <w:tcPr>
            <w:tcW w:w="1843" w:type="dxa"/>
            <w:tcBorders>
              <w:top w:val="nil"/>
              <w:left w:val="nil"/>
              <w:bottom w:val="nil"/>
              <w:right w:val="nil"/>
            </w:tcBorders>
          </w:tcPr>
          <w:p w14:paraId="287E8AA2" w14:textId="3BB32A65" w:rsidR="00040008" w:rsidRDefault="00FA3271" w:rsidP="002F64B7">
            <w:pPr>
              <w:pBdr>
                <w:bottom w:val="single" w:sz="12" w:space="1" w:color="auto"/>
              </w:pBdr>
              <w:jc w:val="right"/>
            </w:pPr>
            <w:r>
              <w:fldChar w:fldCharType="begin">
                <w:ffData>
                  <w:name w:val="Text6"/>
                  <w:enabled/>
                  <w:calcOnExit w:val="0"/>
                  <w:textInput/>
                </w:ffData>
              </w:fldChar>
            </w:r>
            <w:bookmarkStart w:id="5" w:name="Text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tc>
        <w:tc>
          <w:tcPr>
            <w:tcW w:w="1949" w:type="dxa"/>
            <w:tcBorders>
              <w:top w:val="nil"/>
              <w:left w:val="nil"/>
              <w:bottom w:val="nil"/>
              <w:right w:val="nil"/>
            </w:tcBorders>
          </w:tcPr>
          <w:p w14:paraId="199938CD" w14:textId="0F71E025" w:rsidR="00040008" w:rsidRDefault="00FA3271" w:rsidP="002F64B7">
            <w:pPr>
              <w:pBdr>
                <w:bottom w:val="single" w:sz="12" w:space="1" w:color="auto"/>
              </w:pBdr>
              <w:jc w:val="right"/>
            </w:pPr>
            <w:r>
              <w:fldChar w:fldCharType="begin">
                <w:ffData>
                  <w:name w:val="Text7"/>
                  <w:enabled/>
                  <w:calcOnExit w:val="0"/>
                  <w:textInput/>
                </w:ffData>
              </w:fldChar>
            </w:r>
            <w:bookmarkStart w:id="6"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511203" w14:paraId="606C07B0" w14:textId="77777777" w:rsidTr="001105F9">
        <w:tc>
          <w:tcPr>
            <w:tcW w:w="250" w:type="dxa"/>
            <w:tcBorders>
              <w:top w:val="nil"/>
              <w:left w:val="nil"/>
              <w:bottom w:val="nil"/>
              <w:right w:val="nil"/>
            </w:tcBorders>
          </w:tcPr>
          <w:p w14:paraId="6C1E3725" w14:textId="77777777" w:rsidR="00511203" w:rsidRPr="00631B08" w:rsidRDefault="00511203" w:rsidP="00511203">
            <w:pPr>
              <w:jc w:val="center"/>
              <w:rPr>
                <w:b/>
                <w:lang w:val="en-US"/>
              </w:rPr>
            </w:pPr>
          </w:p>
        </w:tc>
        <w:tc>
          <w:tcPr>
            <w:tcW w:w="743" w:type="dxa"/>
            <w:tcBorders>
              <w:top w:val="nil"/>
              <w:left w:val="nil"/>
              <w:bottom w:val="nil"/>
              <w:right w:val="nil"/>
            </w:tcBorders>
          </w:tcPr>
          <w:p w14:paraId="5E3675B5" w14:textId="77777777" w:rsidR="00511203" w:rsidRPr="00631B08" w:rsidRDefault="00511203" w:rsidP="00511203">
            <w:pPr>
              <w:rPr>
                <w:b/>
                <w:lang w:val="en-US"/>
              </w:rPr>
            </w:pPr>
          </w:p>
        </w:tc>
        <w:tc>
          <w:tcPr>
            <w:tcW w:w="6628" w:type="dxa"/>
            <w:gridSpan w:val="3"/>
            <w:tcBorders>
              <w:top w:val="nil"/>
              <w:left w:val="nil"/>
              <w:bottom w:val="nil"/>
              <w:right w:val="nil"/>
            </w:tcBorders>
          </w:tcPr>
          <w:p w14:paraId="6A4E96EA" w14:textId="77777777" w:rsidR="005306C3" w:rsidRDefault="005306C3" w:rsidP="009D3D28">
            <w:pPr>
              <w:jc w:val="right"/>
              <w:rPr>
                <w:b/>
              </w:rPr>
            </w:pPr>
          </w:p>
          <w:p w14:paraId="64007A01" w14:textId="77777777" w:rsidR="009D3D28" w:rsidRPr="00BB7791" w:rsidRDefault="00511203" w:rsidP="009D3D28">
            <w:pPr>
              <w:jc w:val="right"/>
              <w:rPr>
                <w:b/>
              </w:rPr>
            </w:pPr>
            <w:r w:rsidRPr="00BB7791">
              <w:rPr>
                <w:b/>
              </w:rPr>
              <w:t>Zwischensumme</w:t>
            </w:r>
          </w:p>
          <w:p w14:paraId="015560E4" w14:textId="77777777" w:rsidR="00511203" w:rsidRPr="00BB7791" w:rsidRDefault="00511203" w:rsidP="00511203">
            <w:pPr>
              <w:rPr>
                <w:b/>
              </w:rPr>
            </w:pPr>
          </w:p>
        </w:tc>
        <w:tc>
          <w:tcPr>
            <w:tcW w:w="1949" w:type="dxa"/>
            <w:tcBorders>
              <w:top w:val="nil"/>
              <w:left w:val="nil"/>
              <w:bottom w:val="nil"/>
              <w:right w:val="nil"/>
            </w:tcBorders>
          </w:tcPr>
          <w:p w14:paraId="4372CD37" w14:textId="77777777" w:rsidR="009415B7" w:rsidRDefault="009415B7" w:rsidP="00511203">
            <w:pPr>
              <w:pBdr>
                <w:bottom w:val="single" w:sz="12" w:space="1" w:color="auto"/>
              </w:pBdr>
              <w:rPr>
                <w:b/>
              </w:rPr>
            </w:pPr>
          </w:p>
          <w:p w14:paraId="26378E46" w14:textId="2A653816" w:rsidR="005306C3" w:rsidRDefault="00FA3271" w:rsidP="00511203">
            <w:pPr>
              <w:pBdr>
                <w:bottom w:val="single" w:sz="12" w:space="1" w:color="auto"/>
              </w:pBdr>
              <w:rPr>
                <w:b/>
              </w:rPr>
            </w:pPr>
            <w:r>
              <w:rPr>
                <w:b/>
              </w:rPr>
              <w:fldChar w:fldCharType="begin">
                <w:ffData>
                  <w:name w:val="Text8"/>
                  <w:enabled/>
                  <w:calcOnExit w:val="0"/>
                  <w:textInput/>
                </w:ffData>
              </w:fldChar>
            </w:r>
            <w:bookmarkStart w:id="7" w:name="Text8"/>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
          </w:p>
          <w:p w14:paraId="3C59E9D3" w14:textId="77777777" w:rsidR="002F64B7" w:rsidRPr="00BB7791" w:rsidRDefault="002F64B7" w:rsidP="00511203">
            <w:pPr>
              <w:rPr>
                <w:b/>
              </w:rPr>
            </w:pPr>
          </w:p>
        </w:tc>
      </w:tr>
      <w:tr w:rsidR="00511203" w14:paraId="3D633A52" w14:textId="77777777" w:rsidTr="001105F9">
        <w:tc>
          <w:tcPr>
            <w:tcW w:w="250" w:type="dxa"/>
            <w:tcBorders>
              <w:top w:val="nil"/>
              <w:left w:val="nil"/>
              <w:bottom w:val="nil"/>
              <w:right w:val="nil"/>
            </w:tcBorders>
          </w:tcPr>
          <w:p w14:paraId="2B6FC215" w14:textId="77777777" w:rsidR="00511203" w:rsidRPr="00D86B0A" w:rsidRDefault="00511203" w:rsidP="00511203">
            <w:pPr>
              <w:jc w:val="center"/>
              <w:rPr>
                <w:b/>
              </w:rPr>
            </w:pPr>
          </w:p>
        </w:tc>
        <w:tc>
          <w:tcPr>
            <w:tcW w:w="743" w:type="dxa"/>
            <w:tcBorders>
              <w:top w:val="nil"/>
              <w:left w:val="nil"/>
              <w:bottom w:val="nil"/>
              <w:right w:val="nil"/>
            </w:tcBorders>
          </w:tcPr>
          <w:p w14:paraId="79755C9E" w14:textId="77777777" w:rsidR="00511203" w:rsidRPr="00D86B0A" w:rsidRDefault="00511203" w:rsidP="00511203">
            <w:pPr>
              <w:rPr>
                <w:b/>
              </w:rPr>
            </w:pPr>
          </w:p>
        </w:tc>
        <w:tc>
          <w:tcPr>
            <w:tcW w:w="6628" w:type="dxa"/>
            <w:gridSpan w:val="3"/>
            <w:tcBorders>
              <w:top w:val="nil"/>
              <w:left w:val="nil"/>
              <w:bottom w:val="nil"/>
              <w:right w:val="nil"/>
            </w:tcBorders>
          </w:tcPr>
          <w:p w14:paraId="266F140F" w14:textId="77777777" w:rsidR="00511203" w:rsidRDefault="00511203" w:rsidP="00511203">
            <w:pPr>
              <w:jc w:val="right"/>
            </w:pPr>
            <w:r>
              <w:t xml:space="preserve">zzgl. Mehrwertsteuer </w:t>
            </w:r>
            <w:r w:rsidRPr="00663AC0">
              <w:t>1</w:t>
            </w:r>
            <w:r w:rsidR="00663AC0" w:rsidRPr="00663AC0">
              <w:t>9</w:t>
            </w:r>
            <w:r w:rsidRPr="00663AC0">
              <w:t xml:space="preserve"> %</w:t>
            </w:r>
          </w:p>
          <w:p w14:paraId="0E614444" w14:textId="5D4A2E62" w:rsidR="00511203" w:rsidRDefault="008C29B1" w:rsidP="00511203">
            <w:r>
              <w:rPr>
                <w:b/>
              </w:rPr>
              <w:t xml:space="preserve">Lieferzeit:  </w:t>
            </w:r>
            <w:r w:rsidR="00FA3271">
              <w:rPr>
                <w:b/>
              </w:rPr>
              <w:fldChar w:fldCharType="begin">
                <w:ffData>
                  <w:name w:val="Text11"/>
                  <w:enabled/>
                  <w:calcOnExit w:val="0"/>
                  <w:textInput/>
                </w:ffData>
              </w:fldChar>
            </w:r>
            <w:bookmarkStart w:id="8" w:name="Text11"/>
            <w:r w:rsidR="00FA3271">
              <w:rPr>
                <w:b/>
              </w:rPr>
              <w:instrText xml:space="preserve"> FORMTEXT </w:instrText>
            </w:r>
            <w:r w:rsidR="00FA3271">
              <w:rPr>
                <w:b/>
              </w:rPr>
            </w:r>
            <w:r w:rsidR="00FA3271">
              <w:rPr>
                <w:b/>
              </w:rPr>
              <w:fldChar w:fldCharType="separate"/>
            </w:r>
            <w:r w:rsidR="00FA3271">
              <w:rPr>
                <w:b/>
                <w:noProof/>
              </w:rPr>
              <w:t> </w:t>
            </w:r>
            <w:r w:rsidR="00FA3271">
              <w:rPr>
                <w:b/>
                <w:noProof/>
              </w:rPr>
              <w:t> </w:t>
            </w:r>
            <w:r w:rsidR="00FA3271">
              <w:rPr>
                <w:b/>
                <w:noProof/>
              </w:rPr>
              <w:t> </w:t>
            </w:r>
            <w:r w:rsidR="00FA3271">
              <w:rPr>
                <w:b/>
                <w:noProof/>
              </w:rPr>
              <w:t> </w:t>
            </w:r>
            <w:r w:rsidR="00FA3271">
              <w:rPr>
                <w:b/>
                <w:noProof/>
              </w:rPr>
              <w:t> </w:t>
            </w:r>
            <w:r w:rsidR="00FA3271">
              <w:rPr>
                <w:b/>
              </w:rPr>
              <w:fldChar w:fldCharType="end"/>
            </w:r>
            <w:bookmarkEnd w:id="8"/>
          </w:p>
        </w:tc>
        <w:tc>
          <w:tcPr>
            <w:tcW w:w="1949" w:type="dxa"/>
            <w:tcBorders>
              <w:top w:val="nil"/>
              <w:left w:val="nil"/>
              <w:bottom w:val="nil"/>
              <w:right w:val="nil"/>
            </w:tcBorders>
          </w:tcPr>
          <w:p w14:paraId="44849CC0" w14:textId="4C6C1B9D" w:rsidR="00511203" w:rsidRDefault="00FA3271" w:rsidP="00511203">
            <w:pPr>
              <w:pBdr>
                <w:bottom w:val="single" w:sz="12" w:space="1" w:color="auto"/>
              </w:pBdr>
            </w:pPr>
            <w:r>
              <w:fldChar w:fldCharType="begin">
                <w:ffData>
                  <w:name w:val="Text9"/>
                  <w:enabled/>
                  <w:calcOnExit w:val="0"/>
                  <w:textInput/>
                </w:ffData>
              </w:fldChar>
            </w:r>
            <w:bookmarkStart w:id="9"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p w14:paraId="2E7E467F" w14:textId="77777777" w:rsidR="002F64B7" w:rsidRDefault="002F64B7" w:rsidP="00511203"/>
        </w:tc>
      </w:tr>
      <w:tr w:rsidR="00511203" w14:paraId="1C3C74EA" w14:textId="77777777" w:rsidTr="001105F9">
        <w:tc>
          <w:tcPr>
            <w:tcW w:w="250" w:type="dxa"/>
            <w:tcBorders>
              <w:top w:val="nil"/>
              <w:left w:val="nil"/>
              <w:bottom w:val="nil"/>
              <w:right w:val="nil"/>
            </w:tcBorders>
          </w:tcPr>
          <w:p w14:paraId="22C140DF" w14:textId="77777777" w:rsidR="00511203" w:rsidRPr="00D86B0A" w:rsidRDefault="00511203" w:rsidP="00511203">
            <w:pPr>
              <w:jc w:val="center"/>
              <w:rPr>
                <w:b/>
              </w:rPr>
            </w:pPr>
          </w:p>
        </w:tc>
        <w:tc>
          <w:tcPr>
            <w:tcW w:w="743" w:type="dxa"/>
            <w:tcBorders>
              <w:top w:val="nil"/>
              <w:left w:val="nil"/>
              <w:bottom w:val="nil"/>
              <w:right w:val="nil"/>
            </w:tcBorders>
          </w:tcPr>
          <w:p w14:paraId="6AE25FC2" w14:textId="77777777" w:rsidR="00511203" w:rsidRPr="00D86B0A" w:rsidRDefault="00511203" w:rsidP="00511203">
            <w:pPr>
              <w:rPr>
                <w:b/>
              </w:rPr>
            </w:pPr>
          </w:p>
        </w:tc>
        <w:tc>
          <w:tcPr>
            <w:tcW w:w="6628" w:type="dxa"/>
            <w:gridSpan w:val="3"/>
            <w:tcBorders>
              <w:top w:val="nil"/>
              <w:left w:val="nil"/>
              <w:bottom w:val="nil"/>
              <w:right w:val="nil"/>
            </w:tcBorders>
          </w:tcPr>
          <w:p w14:paraId="098090E3" w14:textId="77777777" w:rsidR="00511203" w:rsidRDefault="00511203" w:rsidP="00511203">
            <w:pPr>
              <w:jc w:val="right"/>
            </w:pPr>
            <w:r w:rsidRPr="00D8424A">
              <w:rPr>
                <w:b/>
              </w:rPr>
              <w:t>SUMME</w:t>
            </w:r>
          </w:p>
        </w:tc>
        <w:tc>
          <w:tcPr>
            <w:tcW w:w="1949" w:type="dxa"/>
            <w:tcBorders>
              <w:top w:val="nil"/>
              <w:left w:val="nil"/>
              <w:bottom w:val="nil"/>
              <w:right w:val="nil"/>
            </w:tcBorders>
          </w:tcPr>
          <w:p w14:paraId="24430E3D" w14:textId="483A81A2" w:rsidR="002F64B7" w:rsidRDefault="00FA3271" w:rsidP="00511203">
            <w:pPr>
              <w:pBdr>
                <w:bottom w:val="single" w:sz="12" w:space="1" w:color="auto"/>
              </w:pBdr>
              <w:rPr>
                <w:b/>
              </w:rPr>
            </w:pPr>
            <w:r>
              <w:rPr>
                <w:b/>
              </w:rPr>
              <w:fldChar w:fldCharType="begin">
                <w:ffData>
                  <w:name w:val="Text10"/>
                  <w:enabled/>
                  <w:calcOnExit w:val="0"/>
                  <w:textInput/>
                </w:ffData>
              </w:fldChar>
            </w:r>
            <w:bookmarkStart w:id="10" w:name="Text1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0"/>
          </w:p>
          <w:p w14:paraId="3B85EF5C" w14:textId="77777777" w:rsidR="002F64B7" w:rsidRPr="00D8424A" w:rsidRDefault="002F64B7" w:rsidP="00511203">
            <w:pPr>
              <w:rPr>
                <w:b/>
              </w:rPr>
            </w:pPr>
          </w:p>
        </w:tc>
      </w:tr>
    </w:tbl>
    <w:p w14:paraId="047AF195" w14:textId="77777777" w:rsidR="007A4310" w:rsidRDefault="007A4310" w:rsidP="00A64FCF">
      <w:pPr>
        <w:spacing w:line="360" w:lineRule="auto"/>
        <w:ind w:left="1695" w:hanging="1695"/>
      </w:pPr>
      <w:r>
        <w:rPr>
          <w:b/>
        </w:rPr>
        <w:t>Zur Beachtung:</w:t>
      </w:r>
    </w:p>
    <w:p w14:paraId="3E9E6F89" w14:textId="75F9E6A5" w:rsidR="00690A3A" w:rsidRDefault="00690A3A" w:rsidP="00A64FCF">
      <w:pPr>
        <w:jc w:val="both"/>
      </w:pPr>
      <w:r>
        <w:t xml:space="preserve">Die Dockingstation muss mit folgender Peripherie im Netzwerk des HSK </w:t>
      </w:r>
      <w:r w:rsidR="00464657">
        <w:t xml:space="preserve">(unter Betriebssystem Windows 11) </w:t>
      </w:r>
      <w:r>
        <w:t>kompatibel sein:</w:t>
      </w:r>
    </w:p>
    <w:p w14:paraId="127810DC" w14:textId="21873416" w:rsidR="0091129C" w:rsidRPr="00A7479F" w:rsidRDefault="00690A3A" w:rsidP="00A64FCF">
      <w:pPr>
        <w:ind w:firstLine="567"/>
        <w:jc w:val="both"/>
        <w:rPr>
          <w:lang w:val="en-US"/>
        </w:rPr>
      </w:pPr>
      <w:r w:rsidRPr="00A7479F">
        <w:rPr>
          <w:lang w:val="en-US"/>
        </w:rPr>
        <w:t xml:space="preserve">HP </w:t>
      </w:r>
      <w:proofErr w:type="spellStart"/>
      <w:r w:rsidRPr="00A7479F">
        <w:rPr>
          <w:lang w:val="en-US"/>
        </w:rPr>
        <w:t>Elitebook</w:t>
      </w:r>
      <w:proofErr w:type="spellEnd"/>
      <w:r w:rsidRPr="00A7479F">
        <w:rPr>
          <w:lang w:val="en-US"/>
        </w:rPr>
        <w:t xml:space="preserve"> 850 G7</w:t>
      </w:r>
      <w:r w:rsidR="00053079" w:rsidRPr="00A7479F">
        <w:rPr>
          <w:lang w:val="en-US"/>
        </w:rPr>
        <w:t xml:space="preserve">, </w:t>
      </w:r>
      <w:r w:rsidRPr="00A7479F">
        <w:rPr>
          <w:lang w:val="en-US"/>
        </w:rPr>
        <w:t>850 G8</w:t>
      </w:r>
      <w:r w:rsidR="00053079" w:rsidRPr="00A7479F">
        <w:rPr>
          <w:lang w:val="en-US"/>
        </w:rPr>
        <w:t xml:space="preserve">, </w:t>
      </w:r>
      <w:r w:rsidRPr="00A7479F">
        <w:rPr>
          <w:lang w:val="en-US"/>
        </w:rPr>
        <w:t>860 G9</w:t>
      </w:r>
      <w:r w:rsidR="00A64FCF">
        <w:rPr>
          <w:lang w:val="en-US"/>
        </w:rPr>
        <w:t xml:space="preserve">, </w:t>
      </w:r>
      <w:r w:rsidR="00DC415F">
        <w:rPr>
          <w:lang w:val="en-US"/>
        </w:rPr>
        <w:t xml:space="preserve">X </w:t>
      </w:r>
      <w:r w:rsidR="0091129C">
        <w:rPr>
          <w:lang w:val="en-US"/>
        </w:rPr>
        <w:t>Flip</w:t>
      </w:r>
      <w:r w:rsidR="00DC415F">
        <w:rPr>
          <w:lang w:val="en-US"/>
        </w:rPr>
        <w:t xml:space="preserve"> G1i</w:t>
      </w:r>
    </w:p>
    <w:p w14:paraId="5F2D88E4" w14:textId="77777777" w:rsidR="00690A3A" w:rsidRPr="00FA3271" w:rsidRDefault="00690A3A" w:rsidP="00A64FCF">
      <w:pPr>
        <w:ind w:firstLine="567"/>
        <w:jc w:val="both"/>
        <w:rPr>
          <w:lang w:val="en-US"/>
        </w:rPr>
      </w:pPr>
      <w:r w:rsidRPr="00FA3271">
        <w:rPr>
          <w:lang w:val="en-US"/>
        </w:rPr>
        <w:t xml:space="preserve">HP </w:t>
      </w:r>
      <w:proofErr w:type="spellStart"/>
      <w:r w:rsidRPr="00FA3271">
        <w:rPr>
          <w:lang w:val="en-US"/>
        </w:rPr>
        <w:t>Probook</w:t>
      </w:r>
      <w:proofErr w:type="spellEnd"/>
      <w:r w:rsidRPr="00FA3271">
        <w:rPr>
          <w:lang w:val="en-US"/>
        </w:rPr>
        <w:t xml:space="preserve"> 460 G11</w:t>
      </w:r>
    </w:p>
    <w:p w14:paraId="70E98BFC" w14:textId="64178F0B" w:rsidR="00690A3A" w:rsidRPr="00FA3271" w:rsidRDefault="00690A3A" w:rsidP="00A64FCF">
      <w:pPr>
        <w:spacing w:line="360" w:lineRule="auto"/>
        <w:ind w:firstLine="567"/>
        <w:jc w:val="both"/>
        <w:rPr>
          <w:lang w:val="en-US"/>
        </w:rPr>
      </w:pPr>
      <w:r w:rsidRPr="00FA3271">
        <w:rPr>
          <w:lang w:val="en-US"/>
        </w:rPr>
        <w:t>Microsoft Surface Pro 9</w:t>
      </w:r>
    </w:p>
    <w:p w14:paraId="293AA499" w14:textId="40F25D27" w:rsidR="00A64FCF" w:rsidRDefault="00A64FCF" w:rsidP="00A64FCF">
      <w:pPr>
        <w:jc w:val="both"/>
      </w:pPr>
      <w:r>
        <w:t>Darüber hinaus muss d</w:t>
      </w:r>
      <w:r w:rsidRPr="00A64FCF">
        <w:t xml:space="preserve">ie angebotene Dockingstation BIOS-gestützte Funktionen wie Wake-on-LAN, PXE-Boot und MAC </w:t>
      </w:r>
      <w:proofErr w:type="spellStart"/>
      <w:r w:rsidRPr="00A64FCF">
        <w:t>Address</w:t>
      </w:r>
      <w:proofErr w:type="spellEnd"/>
      <w:r w:rsidRPr="00A64FCF">
        <w:t xml:space="preserve"> </w:t>
      </w:r>
      <w:proofErr w:type="spellStart"/>
      <w:r w:rsidRPr="00A64FCF">
        <w:t>Passthrough</w:t>
      </w:r>
      <w:proofErr w:type="spellEnd"/>
      <w:r w:rsidRPr="00A64FCF">
        <w:t xml:space="preserve"> unterstützten und somit nahtlos in die bestehende verwaltete Unternehmensumgebung integriert werden k</w:t>
      </w:r>
      <w:r>
        <w:t>önnen</w:t>
      </w:r>
      <w:r w:rsidRPr="00A64FCF">
        <w:t>, sodass die volle Kompatibilität mit der vorhandenen HP</w:t>
      </w:r>
      <w:r>
        <w:t>-</w:t>
      </w:r>
      <w:r w:rsidRPr="00A64FCF">
        <w:t>Notebook-Flotte sichergestellt ist</w:t>
      </w:r>
      <w:r>
        <w:t>.</w:t>
      </w:r>
      <w:r w:rsidRPr="00A64FCF">
        <w:t xml:space="preserve"> </w:t>
      </w:r>
      <w:r>
        <w:t>Es werden</w:t>
      </w:r>
      <w:r w:rsidRPr="00A64FCF">
        <w:t xml:space="preserve"> nur solche Produkte als gleichwertig betrachtet</w:t>
      </w:r>
      <w:r>
        <w:t>,</w:t>
      </w:r>
      <w:r w:rsidRPr="00A64FCF">
        <w:t xml:space="preserve"> welche diese Funktionalitäten ebenfalls sicherstelle</w:t>
      </w:r>
      <w:r>
        <w:t>n.</w:t>
      </w:r>
    </w:p>
    <w:p w14:paraId="4BE3046F" w14:textId="77777777" w:rsidR="007A4310" w:rsidRDefault="007A4310" w:rsidP="00A64FCF">
      <w:pPr>
        <w:jc w:val="both"/>
      </w:pPr>
      <w:r>
        <w:t>Sofern das angebotene Produkt vom Referenzprodukt abweicht, hat der Bieter bereits bei Submission eine Dockingstation für Testzwecke zur Verfügung zu stellen. Das Testgerät wird nach Abschluss des Vergabeverfahrens an den Bieter zurückgeschickt.</w:t>
      </w:r>
    </w:p>
    <w:p w14:paraId="5F2DE7B2" w14:textId="77777777" w:rsidR="006F06D3" w:rsidRDefault="007A4310" w:rsidP="00053079">
      <w:pPr>
        <w:jc w:val="both"/>
      </w:pPr>
      <w:r>
        <w:t>Bei Nichtvorliegen der Gleichwertigkeit, negativem Testergebnis im Netzwerk des Hochsauerlandkreises und/oder nicht zur Verfügung gestelltem Testgerät wird das Angebot von der Wertung ausgeschlossen.</w:t>
      </w:r>
    </w:p>
    <w:sectPr w:rsidR="006F06D3" w:rsidSect="005A40DA">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ACAF8" w14:textId="77777777" w:rsidR="00983E21" w:rsidRDefault="00983E21" w:rsidP="005A40DA">
      <w:r>
        <w:separator/>
      </w:r>
    </w:p>
  </w:endnote>
  <w:endnote w:type="continuationSeparator" w:id="0">
    <w:p w14:paraId="4E713993" w14:textId="77777777" w:rsidR="00983E21" w:rsidRDefault="00983E21" w:rsidP="005A4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0395305"/>
      <w:docPartObj>
        <w:docPartGallery w:val="Page Numbers (Top of Page)"/>
        <w:docPartUnique/>
      </w:docPartObj>
    </w:sdtPr>
    <w:sdtEndPr/>
    <w:sdtContent>
      <w:p w14:paraId="6AEF6AB4" w14:textId="77777777" w:rsidR="00983E21" w:rsidRDefault="00983E21" w:rsidP="00710469">
        <w:pPr>
          <w:jc w:val="right"/>
        </w:pPr>
      </w:p>
      <w:tbl>
        <w:tblPr>
          <w:tblStyle w:val="Tabellenraster"/>
          <w:tblW w:w="0" w:type="auto"/>
          <w:tblLook w:val="04A0" w:firstRow="1" w:lastRow="0" w:firstColumn="1" w:lastColumn="0" w:noHBand="0" w:noVBand="1"/>
        </w:tblPr>
        <w:tblGrid>
          <w:gridCol w:w="9344"/>
        </w:tblGrid>
        <w:tr w:rsidR="00983E21" w14:paraId="32D8BF0B" w14:textId="77777777" w:rsidTr="00710469">
          <w:tc>
            <w:tcPr>
              <w:tcW w:w="9494" w:type="dxa"/>
            </w:tcPr>
            <w:p w14:paraId="7DDD6E2D" w14:textId="77777777" w:rsidR="00983E21" w:rsidRPr="00710469" w:rsidRDefault="00983E21" w:rsidP="00710469">
              <w:pPr>
                <w:jc w:val="right"/>
                <w:rPr>
                  <w:sz w:val="18"/>
                  <w:szCs w:val="18"/>
                </w:rPr>
              </w:pPr>
              <w:r w:rsidRPr="00710469">
                <w:rPr>
                  <w:sz w:val="18"/>
                  <w:szCs w:val="18"/>
                </w:rPr>
                <w:t xml:space="preserve">Seite </w:t>
              </w:r>
              <w:r w:rsidR="003F734E" w:rsidRPr="00710469">
                <w:rPr>
                  <w:sz w:val="18"/>
                  <w:szCs w:val="18"/>
                </w:rPr>
                <w:fldChar w:fldCharType="begin"/>
              </w:r>
              <w:r w:rsidRPr="00710469">
                <w:rPr>
                  <w:sz w:val="18"/>
                  <w:szCs w:val="18"/>
                </w:rPr>
                <w:instrText xml:space="preserve"> PAGE </w:instrText>
              </w:r>
              <w:r w:rsidR="003F734E" w:rsidRPr="00710469">
                <w:rPr>
                  <w:sz w:val="18"/>
                  <w:szCs w:val="18"/>
                </w:rPr>
                <w:fldChar w:fldCharType="separate"/>
              </w:r>
              <w:r w:rsidR="00464657">
                <w:rPr>
                  <w:noProof/>
                  <w:sz w:val="18"/>
                  <w:szCs w:val="18"/>
                </w:rPr>
                <w:t>1</w:t>
              </w:r>
              <w:r w:rsidR="003F734E" w:rsidRPr="00710469">
                <w:rPr>
                  <w:sz w:val="18"/>
                  <w:szCs w:val="18"/>
                </w:rPr>
                <w:fldChar w:fldCharType="end"/>
              </w:r>
              <w:r w:rsidRPr="00710469">
                <w:rPr>
                  <w:sz w:val="18"/>
                  <w:szCs w:val="18"/>
                </w:rPr>
                <w:t xml:space="preserve"> von </w:t>
              </w:r>
              <w:r w:rsidR="003F734E" w:rsidRPr="00710469">
                <w:rPr>
                  <w:sz w:val="18"/>
                  <w:szCs w:val="18"/>
                </w:rPr>
                <w:fldChar w:fldCharType="begin"/>
              </w:r>
              <w:r w:rsidRPr="00710469">
                <w:rPr>
                  <w:sz w:val="18"/>
                  <w:szCs w:val="18"/>
                </w:rPr>
                <w:instrText xml:space="preserve"> NUMPAGES  </w:instrText>
              </w:r>
              <w:r w:rsidR="003F734E" w:rsidRPr="00710469">
                <w:rPr>
                  <w:sz w:val="18"/>
                  <w:szCs w:val="18"/>
                </w:rPr>
                <w:fldChar w:fldCharType="separate"/>
              </w:r>
              <w:r w:rsidR="00464657">
                <w:rPr>
                  <w:noProof/>
                  <w:sz w:val="18"/>
                  <w:szCs w:val="18"/>
                </w:rPr>
                <w:t>1</w:t>
              </w:r>
              <w:r w:rsidR="003F734E" w:rsidRPr="00710469">
                <w:rPr>
                  <w:sz w:val="18"/>
                  <w:szCs w:val="18"/>
                </w:rPr>
                <w:fldChar w:fldCharType="end"/>
              </w:r>
            </w:p>
          </w:tc>
        </w:tr>
      </w:tbl>
      <w:p w14:paraId="4025C4DD" w14:textId="77777777" w:rsidR="00983E21" w:rsidRDefault="004C7642" w:rsidP="00710469"/>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66234" w14:textId="77777777" w:rsidR="00983E21" w:rsidRDefault="00983E21" w:rsidP="005A40DA">
      <w:r>
        <w:separator/>
      </w:r>
    </w:p>
  </w:footnote>
  <w:footnote w:type="continuationSeparator" w:id="0">
    <w:p w14:paraId="6DB7364A" w14:textId="77777777" w:rsidR="00983E21" w:rsidRDefault="00983E21" w:rsidP="005A40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94EBD" w14:textId="5D9B3F97" w:rsidR="00983E21" w:rsidRPr="005A40DA" w:rsidRDefault="00A7479F">
    <w:pPr>
      <w:pStyle w:val="Kopfzeile"/>
      <w:rPr>
        <w:b/>
        <w:sz w:val="24"/>
        <w:szCs w:val="24"/>
      </w:rPr>
    </w:pPr>
    <w:r>
      <w:rPr>
        <w:b/>
        <w:noProof/>
        <w:sz w:val="24"/>
        <w:szCs w:val="24"/>
      </w:rPr>
      <w:drawing>
        <wp:anchor distT="0" distB="0" distL="114300" distR="114300" simplePos="0" relativeHeight="251658240" behindDoc="1" locked="0" layoutInCell="1" allowOverlap="1" wp14:anchorId="2729EFF4" wp14:editId="69309202">
          <wp:simplePos x="0" y="0"/>
          <wp:positionH relativeFrom="margin">
            <wp:align>right</wp:align>
          </wp:positionH>
          <wp:positionV relativeFrom="paragraph">
            <wp:posOffset>2963</wp:posOffset>
          </wp:positionV>
          <wp:extent cx="1147233" cy="682125"/>
          <wp:effectExtent l="0" t="0" r="0" b="3810"/>
          <wp:wrapNone/>
          <wp:docPr id="1" name="Grafik 1" descr="Ein Bild, das Schrift, Text, Logo,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Text, Logo, Grafike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147233" cy="682125"/>
                  </a:xfrm>
                  <a:prstGeom prst="rect">
                    <a:avLst/>
                  </a:prstGeom>
                </pic:spPr>
              </pic:pic>
            </a:graphicData>
          </a:graphic>
          <wp14:sizeRelH relativeFrom="page">
            <wp14:pctWidth>0</wp14:pctWidth>
          </wp14:sizeRelH>
          <wp14:sizeRelV relativeFrom="page">
            <wp14:pctHeight>0</wp14:pctHeight>
          </wp14:sizeRelV>
        </wp:anchor>
      </w:drawing>
    </w:r>
    <w:r w:rsidR="00983E21" w:rsidRPr="005A40DA">
      <w:rPr>
        <w:b/>
        <w:sz w:val="24"/>
        <w:szCs w:val="24"/>
      </w:rPr>
      <w:t>Hochsauerlandkreis</w:t>
    </w:r>
  </w:p>
  <w:p w14:paraId="522E9DC6" w14:textId="77777777" w:rsidR="00983E21" w:rsidRDefault="00983E21">
    <w:pPr>
      <w:pStyle w:val="Kopfzeile"/>
    </w:pPr>
    <w:r>
      <w:t>Informations- und Kommunikationstechnik</w:t>
    </w:r>
  </w:p>
  <w:p w14:paraId="61678B18" w14:textId="77777777" w:rsidR="00983E21" w:rsidRDefault="00983E21">
    <w:pPr>
      <w:pStyle w:val="Kopfzeile"/>
    </w:pPr>
    <w:r>
      <w:t>Fachdienst 13</w:t>
    </w:r>
  </w:p>
  <w:p w14:paraId="5C501393" w14:textId="77777777" w:rsidR="00983E21" w:rsidRDefault="00983E21">
    <w:pPr>
      <w:pStyle w:val="Kopfzeile"/>
    </w:pPr>
    <w:r w:rsidRPr="005A40DA">
      <w:rPr>
        <w:sz w:val="18"/>
        <w:szCs w:val="18"/>
      </w:rPr>
      <w:t>Aktenzeichen:    1</w:t>
    </w:r>
    <w:r>
      <w:rPr>
        <w:sz w:val="18"/>
        <w:szCs w:val="18"/>
      </w:rPr>
      <w:t>3</w:t>
    </w:r>
    <w:r w:rsidRPr="005A40DA">
      <w:rPr>
        <w:sz w:val="18"/>
        <w:szCs w:val="18"/>
      </w:rPr>
      <w:t>/</w:t>
    </w:r>
    <w:r>
      <w:rPr>
        <w:sz w:val="18"/>
        <w:szCs w:val="18"/>
      </w:rPr>
      <w:t>10.5</w:t>
    </w:r>
    <w:r w:rsidR="00464A1F">
      <w:rPr>
        <w:sz w:val="18"/>
        <w:szCs w:val="18"/>
      </w:rPr>
      <w:t>2</w:t>
    </w:r>
    <w:r>
      <w:rPr>
        <w:sz w:val="18"/>
        <w:szCs w:val="18"/>
      </w:rPr>
      <w:t>.01</w:t>
    </w:r>
  </w:p>
  <w:p w14:paraId="070BD1E9" w14:textId="77777777" w:rsidR="009415B7" w:rsidRDefault="009415B7" w:rsidP="005A40DA">
    <w:pPr>
      <w:pStyle w:val="Kopfzeile"/>
      <w:jc w:val="center"/>
      <w:rPr>
        <w:b/>
        <w:sz w:val="28"/>
        <w:szCs w:val="28"/>
      </w:rPr>
    </w:pPr>
  </w:p>
  <w:p w14:paraId="6B809383" w14:textId="77777777" w:rsidR="00983E21" w:rsidRDefault="00983E21" w:rsidP="005A40DA">
    <w:pPr>
      <w:pStyle w:val="Kopfzeile"/>
      <w:jc w:val="center"/>
      <w:rPr>
        <w:b/>
        <w:sz w:val="28"/>
        <w:szCs w:val="28"/>
      </w:rPr>
    </w:pPr>
    <w:r w:rsidRPr="005A40DA">
      <w:rPr>
        <w:b/>
        <w:sz w:val="28"/>
        <w:szCs w:val="28"/>
      </w:rPr>
      <w:t>Leistungsverzeichnis</w:t>
    </w:r>
  </w:p>
  <w:p w14:paraId="4A66FF1E" w14:textId="1F209E65" w:rsidR="009415B7" w:rsidRPr="00ED0F78" w:rsidRDefault="00A7479F" w:rsidP="005A40DA">
    <w:pPr>
      <w:pStyle w:val="Kopfzeile"/>
      <w:jc w:val="center"/>
      <w:rPr>
        <w:b/>
        <w:sz w:val="24"/>
        <w:szCs w:val="24"/>
      </w:rPr>
    </w:pPr>
    <w:r>
      <w:rPr>
        <w:b/>
        <w:sz w:val="28"/>
        <w:szCs w:val="28"/>
      </w:rPr>
      <w:t xml:space="preserve">Dockingstation </w:t>
    </w:r>
    <w:r w:rsidRPr="00A7479F">
      <w:rPr>
        <w:b/>
        <w:sz w:val="28"/>
        <w:szCs w:val="28"/>
      </w:rPr>
      <w:t>HP Thunderbolt 4 G6 100W</w:t>
    </w:r>
    <w:r w:rsidR="00144171">
      <w:rPr>
        <w:b/>
        <w:sz w:val="28"/>
        <w:szCs w:val="28"/>
      </w:rPr>
      <w:t xml:space="preserve"> oder gleichwertig</w:t>
    </w:r>
  </w:p>
  <w:p w14:paraId="6C5601A8" w14:textId="77777777" w:rsidR="00983E21" w:rsidRPr="00ED0F78" w:rsidRDefault="00983E21" w:rsidP="005A40DA">
    <w:pPr>
      <w:pStyle w:val="Kopfzeil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60ECC"/>
    <w:multiLevelType w:val="hybridMultilevel"/>
    <w:tmpl w:val="B6068346"/>
    <w:lvl w:ilvl="0" w:tplc="70A4E624">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F136230"/>
    <w:multiLevelType w:val="hybridMultilevel"/>
    <w:tmpl w:val="1364587C"/>
    <w:lvl w:ilvl="0" w:tplc="FC10A6AE">
      <w:start w:val="13"/>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964176"/>
    <w:multiLevelType w:val="hybridMultilevel"/>
    <w:tmpl w:val="AE384286"/>
    <w:lvl w:ilvl="0" w:tplc="7ACA22C2">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2712283">
    <w:abstractNumId w:val="0"/>
  </w:num>
  <w:num w:numId="2" w16cid:durableId="224488584">
    <w:abstractNumId w:val="2"/>
  </w:num>
  <w:num w:numId="3" w16cid:durableId="429487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i0/liIkuQMiolaKc5pn2GzKs3zU942PEeL1VS90wCU/Ldxox7mVbaxg+WiYRTbFHarW493O5X+atrkpwg1l5A==" w:salt="krDQZZeuROlq9kzg8YbV8w=="/>
  <w:defaultTabStop w:val="567"/>
  <w:autoHyphenation/>
  <w:hyphenationZone w:val="425"/>
  <w:characterSpacingControl w:val="doNotCompress"/>
  <w:hdrShapeDefaults>
    <o:shapedefaults v:ext="edit" spidmax="6145">
      <o:colormru v:ext="edit" colors="#099"/>
      <o:colormenu v:ext="edit" fillcolor="none [2732]" strokecolor="none [3213]"/>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0DA"/>
    <w:rsid w:val="000003A6"/>
    <w:rsid w:val="000122BA"/>
    <w:rsid w:val="000220BA"/>
    <w:rsid w:val="0002383C"/>
    <w:rsid w:val="000353A6"/>
    <w:rsid w:val="00040008"/>
    <w:rsid w:val="00041CE0"/>
    <w:rsid w:val="00043DE5"/>
    <w:rsid w:val="00045DD2"/>
    <w:rsid w:val="00050D41"/>
    <w:rsid w:val="00051C23"/>
    <w:rsid w:val="00053079"/>
    <w:rsid w:val="00057031"/>
    <w:rsid w:val="00060581"/>
    <w:rsid w:val="0006323E"/>
    <w:rsid w:val="00064EE6"/>
    <w:rsid w:val="00070CBC"/>
    <w:rsid w:val="00077635"/>
    <w:rsid w:val="000A3AF5"/>
    <w:rsid w:val="000B22D7"/>
    <w:rsid w:val="000C08B9"/>
    <w:rsid w:val="000C4987"/>
    <w:rsid w:val="000C6EBC"/>
    <w:rsid w:val="000D3BC5"/>
    <w:rsid w:val="000D41A6"/>
    <w:rsid w:val="000E0E0A"/>
    <w:rsid w:val="000E2081"/>
    <w:rsid w:val="000E504C"/>
    <w:rsid w:val="000F0514"/>
    <w:rsid w:val="000F420E"/>
    <w:rsid w:val="001105F9"/>
    <w:rsid w:val="00112BFB"/>
    <w:rsid w:val="001131A8"/>
    <w:rsid w:val="001212F2"/>
    <w:rsid w:val="00121E8D"/>
    <w:rsid w:val="00134DA8"/>
    <w:rsid w:val="00136BC2"/>
    <w:rsid w:val="00144171"/>
    <w:rsid w:val="001507CB"/>
    <w:rsid w:val="001572D3"/>
    <w:rsid w:val="00160AEA"/>
    <w:rsid w:val="0016478C"/>
    <w:rsid w:val="001853E8"/>
    <w:rsid w:val="00187D52"/>
    <w:rsid w:val="001903FD"/>
    <w:rsid w:val="00191146"/>
    <w:rsid w:val="001A0C65"/>
    <w:rsid w:val="001A3E22"/>
    <w:rsid w:val="001A61B2"/>
    <w:rsid w:val="001B14E6"/>
    <w:rsid w:val="001D4BF6"/>
    <w:rsid w:val="001D5921"/>
    <w:rsid w:val="001E3227"/>
    <w:rsid w:val="001E3A05"/>
    <w:rsid w:val="001F3F06"/>
    <w:rsid w:val="00204E66"/>
    <w:rsid w:val="00206FB7"/>
    <w:rsid w:val="0021053F"/>
    <w:rsid w:val="00211E95"/>
    <w:rsid w:val="00212087"/>
    <w:rsid w:val="002134DD"/>
    <w:rsid w:val="002172EA"/>
    <w:rsid w:val="0022092D"/>
    <w:rsid w:val="002407D0"/>
    <w:rsid w:val="00240A13"/>
    <w:rsid w:val="00242CF4"/>
    <w:rsid w:val="00263533"/>
    <w:rsid w:val="00270185"/>
    <w:rsid w:val="002817AE"/>
    <w:rsid w:val="002865FD"/>
    <w:rsid w:val="002923E6"/>
    <w:rsid w:val="002930FD"/>
    <w:rsid w:val="00294023"/>
    <w:rsid w:val="00294106"/>
    <w:rsid w:val="00296A66"/>
    <w:rsid w:val="0029795E"/>
    <w:rsid w:val="002A6BA7"/>
    <w:rsid w:val="002B0687"/>
    <w:rsid w:val="002B25BB"/>
    <w:rsid w:val="002C1030"/>
    <w:rsid w:val="002C59B7"/>
    <w:rsid w:val="002D417D"/>
    <w:rsid w:val="002F5E45"/>
    <w:rsid w:val="002F64B7"/>
    <w:rsid w:val="002F6F4B"/>
    <w:rsid w:val="003107E0"/>
    <w:rsid w:val="0031434D"/>
    <w:rsid w:val="003242BF"/>
    <w:rsid w:val="00324734"/>
    <w:rsid w:val="00326DB6"/>
    <w:rsid w:val="00332FEA"/>
    <w:rsid w:val="003336EE"/>
    <w:rsid w:val="00334C9A"/>
    <w:rsid w:val="00342724"/>
    <w:rsid w:val="00347C70"/>
    <w:rsid w:val="003555B6"/>
    <w:rsid w:val="00366FE1"/>
    <w:rsid w:val="00372DEE"/>
    <w:rsid w:val="00376ACC"/>
    <w:rsid w:val="0039195B"/>
    <w:rsid w:val="00393657"/>
    <w:rsid w:val="0039399D"/>
    <w:rsid w:val="00394E25"/>
    <w:rsid w:val="003960D4"/>
    <w:rsid w:val="003B6698"/>
    <w:rsid w:val="003C1E23"/>
    <w:rsid w:val="003E6C5B"/>
    <w:rsid w:val="003F1511"/>
    <w:rsid w:val="003F734E"/>
    <w:rsid w:val="003F739B"/>
    <w:rsid w:val="0041563D"/>
    <w:rsid w:val="004173EE"/>
    <w:rsid w:val="00420094"/>
    <w:rsid w:val="0042106F"/>
    <w:rsid w:val="00421EC9"/>
    <w:rsid w:val="004300F3"/>
    <w:rsid w:val="00431627"/>
    <w:rsid w:val="00432B49"/>
    <w:rsid w:val="00432E3A"/>
    <w:rsid w:val="00433490"/>
    <w:rsid w:val="00434458"/>
    <w:rsid w:val="00436814"/>
    <w:rsid w:val="004420A9"/>
    <w:rsid w:val="00444F57"/>
    <w:rsid w:val="004570E7"/>
    <w:rsid w:val="00461123"/>
    <w:rsid w:val="00462857"/>
    <w:rsid w:val="00464657"/>
    <w:rsid w:val="00464A1F"/>
    <w:rsid w:val="00467C4D"/>
    <w:rsid w:val="004775BB"/>
    <w:rsid w:val="00480048"/>
    <w:rsid w:val="0048548A"/>
    <w:rsid w:val="00492F21"/>
    <w:rsid w:val="00494EFB"/>
    <w:rsid w:val="0049694B"/>
    <w:rsid w:val="004A3BDE"/>
    <w:rsid w:val="004B3B31"/>
    <w:rsid w:val="004B56BB"/>
    <w:rsid w:val="004B59C1"/>
    <w:rsid w:val="004C173B"/>
    <w:rsid w:val="004C5C1F"/>
    <w:rsid w:val="004C6B12"/>
    <w:rsid w:val="004C7642"/>
    <w:rsid w:val="004C7B0D"/>
    <w:rsid w:val="004D1775"/>
    <w:rsid w:val="004E19D5"/>
    <w:rsid w:val="004E5BBD"/>
    <w:rsid w:val="004F04CD"/>
    <w:rsid w:val="004F0D8E"/>
    <w:rsid w:val="004F638B"/>
    <w:rsid w:val="004F78EE"/>
    <w:rsid w:val="00504FD6"/>
    <w:rsid w:val="00505B6F"/>
    <w:rsid w:val="005062CB"/>
    <w:rsid w:val="005079E2"/>
    <w:rsid w:val="005102C4"/>
    <w:rsid w:val="00511203"/>
    <w:rsid w:val="005125BE"/>
    <w:rsid w:val="00512FAD"/>
    <w:rsid w:val="00513C5A"/>
    <w:rsid w:val="0051518C"/>
    <w:rsid w:val="0051587A"/>
    <w:rsid w:val="005166BF"/>
    <w:rsid w:val="005306C3"/>
    <w:rsid w:val="005307FD"/>
    <w:rsid w:val="005360B8"/>
    <w:rsid w:val="00545DAF"/>
    <w:rsid w:val="005513EC"/>
    <w:rsid w:val="00563C87"/>
    <w:rsid w:val="0057291D"/>
    <w:rsid w:val="005872D3"/>
    <w:rsid w:val="00590B89"/>
    <w:rsid w:val="0059773D"/>
    <w:rsid w:val="005A3DD3"/>
    <w:rsid w:val="005A40DA"/>
    <w:rsid w:val="005B0360"/>
    <w:rsid w:val="005C2B60"/>
    <w:rsid w:val="005C40A0"/>
    <w:rsid w:val="005C72C3"/>
    <w:rsid w:val="005D1158"/>
    <w:rsid w:val="005D2B9A"/>
    <w:rsid w:val="005E2B28"/>
    <w:rsid w:val="005E384E"/>
    <w:rsid w:val="006011AC"/>
    <w:rsid w:val="00612B4B"/>
    <w:rsid w:val="00614846"/>
    <w:rsid w:val="00615F5F"/>
    <w:rsid w:val="00616D75"/>
    <w:rsid w:val="00631B08"/>
    <w:rsid w:val="00636252"/>
    <w:rsid w:val="0063709D"/>
    <w:rsid w:val="00644064"/>
    <w:rsid w:val="00644283"/>
    <w:rsid w:val="00663AC0"/>
    <w:rsid w:val="006706C8"/>
    <w:rsid w:val="00671E57"/>
    <w:rsid w:val="006754F5"/>
    <w:rsid w:val="00681389"/>
    <w:rsid w:val="00690A3A"/>
    <w:rsid w:val="00693397"/>
    <w:rsid w:val="006938D1"/>
    <w:rsid w:val="006A31DB"/>
    <w:rsid w:val="006A50AC"/>
    <w:rsid w:val="006A6D62"/>
    <w:rsid w:val="006B0954"/>
    <w:rsid w:val="006B23B7"/>
    <w:rsid w:val="006C44D9"/>
    <w:rsid w:val="006C66C5"/>
    <w:rsid w:val="006E499D"/>
    <w:rsid w:val="006E6EE2"/>
    <w:rsid w:val="006F042A"/>
    <w:rsid w:val="006F06D3"/>
    <w:rsid w:val="006F6D68"/>
    <w:rsid w:val="00700444"/>
    <w:rsid w:val="00705E64"/>
    <w:rsid w:val="00710469"/>
    <w:rsid w:val="0071073E"/>
    <w:rsid w:val="00721B9B"/>
    <w:rsid w:val="00723FEB"/>
    <w:rsid w:val="00731D23"/>
    <w:rsid w:val="00740D9C"/>
    <w:rsid w:val="007414F5"/>
    <w:rsid w:val="00745191"/>
    <w:rsid w:val="00752A72"/>
    <w:rsid w:val="0076389B"/>
    <w:rsid w:val="0076482A"/>
    <w:rsid w:val="00766119"/>
    <w:rsid w:val="007777E4"/>
    <w:rsid w:val="00777C33"/>
    <w:rsid w:val="00781237"/>
    <w:rsid w:val="00782B12"/>
    <w:rsid w:val="00783367"/>
    <w:rsid w:val="007871F5"/>
    <w:rsid w:val="00791692"/>
    <w:rsid w:val="00792592"/>
    <w:rsid w:val="00794C8E"/>
    <w:rsid w:val="00795791"/>
    <w:rsid w:val="00796F5B"/>
    <w:rsid w:val="007A4310"/>
    <w:rsid w:val="007B3968"/>
    <w:rsid w:val="007C2093"/>
    <w:rsid w:val="007C5076"/>
    <w:rsid w:val="007C64D2"/>
    <w:rsid w:val="007D450F"/>
    <w:rsid w:val="007E72B9"/>
    <w:rsid w:val="007F092D"/>
    <w:rsid w:val="0080036C"/>
    <w:rsid w:val="00812062"/>
    <w:rsid w:val="00813AEC"/>
    <w:rsid w:val="0081493A"/>
    <w:rsid w:val="00824650"/>
    <w:rsid w:val="00827D37"/>
    <w:rsid w:val="008306B9"/>
    <w:rsid w:val="00833797"/>
    <w:rsid w:val="00846243"/>
    <w:rsid w:val="0085649B"/>
    <w:rsid w:val="00860B9B"/>
    <w:rsid w:val="00875C59"/>
    <w:rsid w:val="008775CE"/>
    <w:rsid w:val="008807F4"/>
    <w:rsid w:val="00881A21"/>
    <w:rsid w:val="00885337"/>
    <w:rsid w:val="00887993"/>
    <w:rsid w:val="008B0025"/>
    <w:rsid w:val="008B28CE"/>
    <w:rsid w:val="008C29B1"/>
    <w:rsid w:val="008C5D41"/>
    <w:rsid w:val="008D581E"/>
    <w:rsid w:val="008D605D"/>
    <w:rsid w:val="008F491C"/>
    <w:rsid w:val="008F54A8"/>
    <w:rsid w:val="0090034D"/>
    <w:rsid w:val="00905AAC"/>
    <w:rsid w:val="00905F3E"/>
    <w:rsid w:val="0091129C"/>
    <w:rsid w:val="00916ED0"/>
    <w:rsid w:val="009228ED"/>
    <w:rsid w:val="00925390"/>
    <w:rsid w:val="00931EC1"/>
    <w:rsid w:val="00936977"/>
    <w:rsid w:val="009415B7"/>
    <w:rsid w:val="0094264F"/>
    <w:rsid w:val="00950D3A"/>
    <w:rsid w:val="0095488E"/>
    <w:rsid w:val="0096388A"/>
    <w:rsid w:val="00971320"/>
    <w:rsid w:val="009754CD"/>
    <w:rsid w:val="00983E21"/>
    <w:rsid w:val="00985B75"/>
    <w:rsid w:val="00993116"/>
    <w:rsid w:val="00996885"/>
    <w:rsid w:val="009A0CF7"/>
    <w:rsid w:val="009A66A9"/>
    <w:rsid w:val="009C3E35"/>
    <w:rsid w:val="009C7FDD"/>
    <w:rsid w:val="009D0EB9"/>
    <w:rsid w:val="009D3D28"/>
    <w:rsid w:val="009E21FC"/>
    <w:rsid w:val="009E22B4"/>
    <w:rsid w:val="009E6BC9"/>
    <w:rsid w:val="009F0B4F"/>
    <w:rsid w:val="009F1543"/>
    <w:rsid w:val="009F468F"/>
    <w:rsid w:val="00A06678"/>
    <w:rsid w:val="00A110C6"/>
    <w:rsid w:val="00A16275"/>
    <w:rsid w:val="00A20269"/>
    <w:rsid w:val="00A22DD0"/>
    <w:rsid w:val="00A2358C"/>
    <w:rsid w:val="00A249B3"/>
    <w:rsid w:val="00A272FA"/>
    <w:rsid w:val="00A31E02"/>
    <w:rsid w:val="00A32350"/>
    <w:rsid w:val="00A379C5"/>
    <w:rsid w:val="00A40531"/>
    <w:rsid w:val="00A40803"/>
    <w:rsid w:val="00A4125F"/>
    <w:rsid w:val="00A42BEA"/>
    <w:rsid w:val="00A5698C"/>
    <w:rsid w:val="00A63384"/>
    <w:rsid w:val="00A64FCF"/>
    <w:rsid w:val="00A725AC"/>
    <w:rsid w:val="00A73725"/>
    <w:rsid w:val="00A73CF0"/>
    <w:rsid w:val="00A7479F"/>
    <w:rsid w:val="00A75171"/>
    <w:rsid w:val="00A84E11"/>
    <w:rsid w:val="00A9045A"/>
    <w:rsid w:val="00A92BEF"/>
    <w:rsid w:val="00AA5512"/>
    <w:rsid w:val="00AD3C56"/>
    <w:rsid w:val="00AD5B17"/>
    <w:rsid w:val="00AF58B3"/>
    <w:rsid w:val="00B02ADB"/>
    <w:rsid w:val="00B049B1"/>
    <w:rsid w:val="00B05199"/>
    <w:rsid w:val="00B07D26"/>
    <w:rsid w:val="00B14F08"/>
    <w:rsid w:val="00B30A8C"/>
    <w:rsid w:val="00B310A6"/>
    <w:rsid w:val="00B330FD"/>
    <w:rsid w:val="00B34549"/>
    <w:rsid w:val="00B34578"/>
    <w:rsid w:val="00B34EA7"/>
    <w:rsid w:val="00B357B6"/>
    <w:rsid w:val="00B41EA2"/>
    <w:rsid w:val="00B54C72"/>
    <w:rsid w:val="00B862A5"/>
    <w:rsid w:val="00B86B9F"/>
    <w:rsid w:val="00B908F3"/>
    <w:rsid w:val="00B91113"/>
    <w:rsid w:val="00B91729"/>
    <w:rsid w:val="00B92CB3"/>
    <w:rsid w:val="00BA37C6"/>
    <w:rsid w:val="00BA68EB"/>
    <w:rsid w:val="00BA7B78"/>
    <w:rsid w:val="00BB1B59"/>
    <w:rsid w:val="00BB733F"/>
    <w:rsid w:val="00BB7791"/>
    <w:rsid w:val="00BC37CF"/>
    <w:rsid w:val="00BC747F"/>
    <w:rsid w:val="00BD54C7"/>
    <w:rsid w:val="00BD5FF1"/>
    <w:rsid w:val="00BD67C8"/>
    <w:rsid w:val="00BE12E3"/>
    <w:rsid w:val="00BE2151"/>
    <w:rsid w:val="00BE7640"/>
    <w:rsid w:val="00BF207B"/>
    <w:rsid w:val="00BF6B5D"/>
    <w:rsid w:val="00C00155"/>
    <w:rsid w:val="00C03B88"/>
    <w:rsid w:val="00C1031B"/>
    <w:rsid w:val="00C1679F"/>
    <w:rsid w:val="00C20E2C"/>
    <w:rsid w:val="00C32781"/>
    <w:rsid w:val="00C514F9"/>
    <w:rsid w:val="00C5779F"/>
    <w:rsid w:val="00C64308"/>
    <w:rsid w:val="00C70A44"/>
    <w:rsid w:val="00C73E1E"/>
    <w:rsid w:val="00C74FE2"/>
    <w:rsid w:val="00C761B0"/>
    <w:rsid w:val="00C86B48"/>
    <w:rsid w:val="00C93BC2"/>
    <w:rsid w:val="00CA160B"/>
    <w:rsid w:val="00CA3895"/>
    <w:rsid w:val="00CB3F36"/>
    <w:rsid w:val="00CC4677"/>
    <w:rsid w:val="00CC6D20"/>
    <w:rsid w:val="00CE05CD"/>
    <w:rsid w:val="00CE0B27"/>
    <w:rsid w:val="00CE19B6"/>
    <w:rsid w:val="00CE5D0B"/>
    <w:rsid w:val="00CE6BFD"/>
    <w:rsid w:val="00CF0B4E"/>
    <w:rsid w:val="00CF1492"/>
    <w:rsid w:val="00CF42AB"/>
    <w:rsid w:val="00CF71A4"/>
    <w:rsid w:val="00D0456E"/>
    <w:rsid w:val="00D06345"/>
    <w:rsid w:val="00D20728"/>
    <w:rsid w:val="00D209C8"/>
    <w:rsid w:val="00D30DC9"/>
    <w:rsid w:val="00D33FA5"/>
    <w:rsid w:val="00D42541"/>
    <w:rsid w:val="00D54A9F"/>
    <w:rsid w:val="00D63375"/>
    <w:rsid w:val="00D67161"/>
    <w:rsid w:val="00D74404"/>
    <w:rsid w:val="00D74F4F"/>
    <w:rsid w:val="00D83A3E"/>
    <w:rsid w:val="00D8424A"/>
    <w:rsid w:val="00D84B03"/>
    <w:rsid w:val="00D85E09"/>
    <w:rsid w:val="00D86B0A"/>
    <w:rsid w:val="00DA4CFC"/>
    <w:rsid w:val="00DA77AA"/>
    <w:rsid w:val="00DB1FE2"/>
    <w:rsid w:val="00DB2200"/>
    <w:rsid w:val="00DC00E9"/>
    <w:rsid w:val="00DC415F"/>
    <w:rsid w:val="00DC7F5A"/>
    <w:rsid w:val="00DD076E"/>
    <w:rsid w:val="00DD247A"/>
    <w:rsid w:val="00DD29AC"/>
    <w:rsid w:val="00DD32A8"/>
    <w:rsid w:val="00DE0CB1"/>
    <w:rsid w:val="00DE4B84"/>
    <w:rsid w:val="00DF220D"/>
    <w:rsid w:val="00E031E7"/>
    <w:rsid w:val="00E06993"/>
    <w:rsid w:val="00E13AAC"/>
    <w:rsid w:val="00E142F7"/>
    <w:rsid w:val="00E153BD"/>
    <w:rsid w:val="00E170C8"/>
    <w:rsid w:val="00E21696"/>
    <w:rsid w:val="00E21FDA"/>
    <w:rsid w:val="00E24726"/>
    <w:rsid w:val="00E30741"/>
    <w:rsid w:val="00E32303"/>
    <w:rsid w:val="00E36E3B"/>
    <w:rsid w:val="00E45B9A"/>
    <w:rsid w:val="00E63B54"/>
    <w:rsid w:val="00E67AFA"/>
    <w:rsid w:val="00E729D3"/>
    <w:rsid w:val="00E775B8"/>
    <w:rsid w:val="00E81AEC"/>
    <w:rsid w:val="00E81BC9"/>
    <w:rsid w:val="00E81C88"/>
    <w:rsid w:val="00E839A9"/>
    <w:rsid w:val="00E877C9"/>
    <w:rsid w:val="00EA23BE"/>
    <w:rsid w:val="00EA31E5"/>
    <w:rsid w:val="00EA6B1D"/>
    <w:rsid w:val="00EB24E4"/>
    <w:rsid w:val="00EB4E32"/>
    <w:rsid w:val="00EB64B9"/>
    <w:rsid w:val="00EC1CE7"/>
    <w:rsid w:val="00EC27D2"/>
    <w:rsid w:val="00ED0F78"/>
    <w:rsid w:val="00ED23C3"/>
    <w:rsid w:val="00ED29D7"/>
    <w:rsid w:val="00ED2DA9"/>
    <w:rsid w:val="00EE1AC0"/>
    <w:rsid w:val="00EE1EBD"/>
    <w:rsid w:val="00EE280F"/>
    <w:rsid w:val="00EE706B"/>
    <w:rsid w:val="00EF02C1"/>
    <w:rsid w:val="00EF453E"/>
    <w:rsid w:val="00EF61D5"/>
    <w:rsid w:val="00EF62E3"/>
    <w:rsid w:val="00F022D8"/>
    <w:rsid w:val="00F0630B"/>
    <w:rsid w:val="00F077BF"/>
    <w:rsid w:val="00F15CD7"/>
    <w:rsid w:val="00F1629C"/>
    <w:rsid w:val="00F30005"/>
    <w:rsid w:val="00F3594B"/>
    <w:rsid w:val="00F42D8B"/>
    <w:rsid w:val="00F44202"/>
    <w:rsid w:val="00F46632"/>
    <w:rsid w:val="00F54171"/>
    <w:rsid w:val="00F63D4F"/>
    <w:rsid w:val="00F71FE9"/>
    <w:rsid w:val="00F768BD"/>
    <w:rsid w:val="00F77145"/>
    <w:rsid w:val="00F80664"/>
    <w:rsid w:val="00F83DEE"/>
    <w:rsid w:val="00F84348"/>
    <w:rsid w:val="00F901F8"/>
    <w:rsid w:val="00F903DD"/>
    <w:rsid w:val="00FA3271"/>
    <w:rsid w:val="00FC18F3"/>
    <w:rsid w:val="00FC6B91"/>
    <w:rsid w:val="00FD08A5"/>
    <w:rsid w:val="00FD4723"/>
    <w:rsid w:val="00FD7E52"/>
    <w:rsid w:val="00FF23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colormru v:ext="edit" colors="#099"/>
      <o:colormenu v:ext="edit" fillcolor="none [2732]" strokecolor="none [3213]"/>
    </o:shapedefaults>
    <o:shapelayout v:ext="edit">
      <o:idmap v:ext="edit" data="1"/>
    </o:shapelayout>
  </w:shapeDefaults>
  <w:decimalSymbol w:val=","/>
  <w:listSeparator w:val=";"/>
  <w14:docId w14:val="6BD612E4"/>
  <w15:docId w15:val="{EADB0427-2310-42E5-B212-CB4ECA564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5171"/>
  </w:style>
  <w:style w:type="paragraph" w:styleId="berschrift1">
    <w:name w:val="heading 1"/>
    <w:basedOn w:val="Standard"/>
    <w:next w:val="Standard"/>
    <w:link w:val="berschrift1Zchn"/>
    <w:uiPriority w:val="9"/>
    <w:qFormat/>
    <w:rsid w:val="00A75171"/>
    <w:pPr>
      <w:keepNext/>
      <w:keepLines/>
      <w:spacing w:before="480"/>
      <w:outlineLvl w:val="0"/>
    </w:pPr>
    <w:rPr>
      <w:rFonts w:asciiTheme="majorHAnsi" w:eastAsiaTheme="majorEastAsia" w:hAnsiTheme="majorHAnsi" w:cstheme="majorBidi"/>
      <w:b/>
      <w:bCs/>
      <w:sz w:val="28"/>
      <w:szCs w:val="28"/>
    </w:rPr>
  </w:style>
  <w:style w:type="paragraph" w:styleId="berschrift2">
    <w:name w:val="heading 2"/>
    <w:basedOn w:val="Standard"/>
    <w:next w:val="Standard"/>
    <w:link w:val="berschrift2Zchn"/>
    <w:uiPriority w:val="9"/>
    <w:unhideWhenUsed/>
    <w:qFormat/>
    <w:rsid w:val="00A75171"/>
    <w:pPr>
      <w:keepNext/>
      <w:keepLines/>
      <w:spacing w:before="20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iPriority w:val="9"/>
    <w:unhideWhenUsed/>
    <w:qFormat/>
    <w:rsid w:val="00A75171"/>
    <w:pPr>
      <w:keepNext/>
      <w:keepLines/>
      <w:spacing w:before="200"/>
      <w:outlineLvl w:val="2"/>
    </w:pPr>
    <w:rPr>
      <w:rFonts w:asciiTheme="majorHAnsi" w:eastAsiaTheme="majorEastAsia" w:hAnsiTheme="majorHAnsi" w:cstheme="majorBid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75171"/>
    <w:rPr>
      <w:rFonts w:asciiTheme="majorHAnsi" w:eastAsiaTheme="majorEastAsia" w:hAnsiTheme="majorHAnsi" w:cstheme="majorBidi"/>
      <w:b/>
      <w:bCs/>
      <w:sz w:val="28"/>
      <w:szCs w:val="28"/>
    </w:rPr>
  </w:style>
  <w:style w:type="character" w:customStyle="1" w:styleId="berschrift2Zchn">
    <w:name w:val="Überschrift 2 Zchn"/>
    <w:basedOn w:val="Absatz-Standardschriftart"/>
    <w:link w:val="berschrift2"/>
    <w:uiPriority w:val="9"/>
    <w:rsid w:val="00A75171"/>
    <w:rPr>
      <w:rFonts w:asciiTheme="majorHAnsi" w:eastAsiaTheme="majorEastAsia" w:hAnsiTheme="majorHAnsi" w:cstheme="majorBidi"/>
      <w:b/>
      <w:bCs/>
      <w:sz w:val="26"/>
      <w:szCs w:val="26"/>
    </w:rPr>
  </w:style>
  <w:style w:type="character" w:customStyle="1" w:styleId="berschrift3Zchn">
    <w:name w:val="Überschrift 3 Zchn"/>
    <w:basedOn w:val="Absatz-Standardschriftart"/>
    <w:link w:val="berschrift3"/>
    <w:uiPriority w:val="9"/>
    <w:rsid w:val="00A75171"/>
    <w:rPr>
      <w:rFonts w:asciiTheme="majorHAnsi" w:eastAsiaTheme="majorEastAsia" w:hAnsiTheme="majorHAnsi" w:cstheme="majorBidi"/>
      <w:b/>
      <w:bCs/>
    </w:rPr>
  </w:style>
  <w:style w:type="paragraph" w:styleId="Kopfzeile">
    <w:name w:val="header"/>
    <w:basedOn w:val="Standard"/>
    <w:link w:val="KopfzeileZchn"/>
    <w:uiPriority w:val="99"/>
    <w:unhideWhenUsed/>
    <w:rsid w:val="005A40DA"/>
    <w:pPr>
      <w:tabs>
        <w:tab w:val="center" w:pos="4536"/>
        <w:tab w:val="right" w:pos="9072"/>
      </w:tabs>
    </w:pPr>
  </w:style>
  <w:style w:type="character" w:customStyle="1" w:styleId="KopfzeileZchn">
    <w:name w:val="Kopfzeile Zchn"/>
    <w:basedOn w:val="Absatz-Standardschriftart"/>
    <w:link w:val="Kopfzeile"/>
    <w:uiPriority w:val="99"/>
    <w:rsid w:val="005A40DA"/>
  </w:style>
  <w:style w:type="paragraph" w:styleId="Fuzeile">
    <w:name w:val="footer"/>
    <w:basedOn w:val="Standard"/>
    <w:link w:val="FuzeileZchn"/>
    <w:uiPriority w:val="99"/>
    <w:unhideWhenUsed/>
    <w:rsid w:val="005A40DA"/>
    <w:pPr>
      <w:tabs>
        <w:tab w:val="center" w:pos="4536"/>
        <w:tab w:val="right" w:pos="9072"/>
      </w:tabs>
    </w:pPr>
  </w:style>
  <w:style w:type="character" w:customStyle="1" w:styleId="FuzeileZchn">
    <w:name w:val="Fußzeile Zchn"/>
    <w:basedOn w:val="Absatz-Standardschriftart"/>
    <w:link w:val="Fuzeile"/>
    <w:uiPriority w:val="99"/>
    <w:rsid w:val="005A40DA"/>
  </w:style>
  <w:style w:type="paragraph" w:styleId="Sprechblasentext">
    <w:name w:val="Balloon Text"/>
    <w:basedOn w:val="Standard"/>
    <w:link w:val="SprechblasentextZchn"/>
    <w:uiPriority w:val="99"/>
    <w:semiHidden/>
    <w:unhideWhenUsed/>
    <w:rsid w:val="005A40DA"/>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A40DA"/>
    <w:rPr>
      <w:rFonts w:ascii="Tahoma" w:hAnsi="Tahoma" w:cs="Tahoma"/>
      <w:sz w:val="16"/>
      <w:szCs w:val="16"/>
    </w:rPr>
  </w:style>
  <w:style w:type="paragraph" w:styleId="KeinLeerraum">
    <w:name w:val="No Spacing"/>
    <w:link w:val="KeinLeerraumZchn"/>
    <w:uiPriority w:val="1"/>
    <w:qFormat/>
    <w:rsid w:val="00710469"/>
    <w:rPr>
      <w:rFonts w:asciiTheme="minorHAnsi" w:eastAsiaTheme="minorEastAsia" w:hAnsiTheme="minorHAnsi"/>
    </w:rPr>
  </w:style>
  <w:style w:type="character" w:customStyle="1" w:styleId="KeinLeerraumZchn">
    <w:name w:val="Kein Leerraum Zchn"/>
    <w:basedOn w:val="Absatz-Standardschriftart"/>
    <w:link w:val="KeinLeerraum"/>
    <w:uiPriority w:val="1"/>
    <w:rsid w:val="00710469"/>
    <w:rPr>
      <w:rFonts w:asciiTheme="minorHAnsi" w:eastAsiaTheme="minorEastAsia" w:hAnsiTheme="minorHAnsi"/>
    </w:rPr>
  </w:style>
  <w:style w:type="table" w:styleId="Tabellenraster">
    <w:name w:val="Table Grid"/>
    <w:basedOn w:val="NormaleTabelle"/>
    <w:uiPriority w:val="59"/>
    <w:rsid w:val="0071046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cimalAligned">
    <w:name w:val="Decimal Aligned"/>
    <w:basedOn w:val="Standard"/>
    <w:uiPriority w:val="40"/>
    <w:qFormat/>
    <w:rsid w:val="002134DD"/>
    <w:pPr>
      <w:tabs>
        <w:tab w:val="decimal" w:pos="360"/>
      </w:tabs>
      <w:spacing w:after="200" w:line="276" w:lineRule="auto"/>
    </w:pPr>
    <w:rPr>
      <w:rFonts w:asciiTheme="minorHAnsi" w:eastAsiaTheme="minorEastAsia" w:hAnsiTheme="minorHAnsi"/>
    </w:rPr>
  </w:style>
  <w:style w:type="paragraph" w:styleId="Funotentext">
    <w:name w:val="footnote text"/>
    <w:basedOn w:val="Standard"/>
    <w:link w:val="FunotentextZchn"/>
    <w:uiPriority w:val="99"/>
    <w:unhideWhenUsed/>
    <w:rsid w:val="002134DD"/>
    <w:rPr>
      <w:rFonts w:asciiTheme="minorHAnsi" w:eastAsiaTheme="minorEastAsia" w:hAnsiTheme="minorHAnsi"/>
      <w:sz w:val="20"/>
      <w:szCs w:val="20"/>
    </w:rPr>
  </w:style>
  <w:style w:type="character" w:customStyle="1" w:styleId="FunotentextZchn">
    <w:name w:val="Fußnotentext Zchn"/>
    <w:basedOn w:val="Absatz-Standardschriftart"/>
    <w:link w:val="Funotentext"/>
    <w:uiPriority w:val="99"/>
    <w:rsid w:val="002134DD"/>
    <w:rPr>
      <w:rFonts w:asciiTheme="minorHAnsi" w:eastAsiaTheme="minorEastAsia" w:hAnsiTheme="minorHAnsi"/>
      <w:sz w:val="20"/>
      <w:szCs w:val="20"/>
    </w:rPr>
  </w:style>
  <w:style w:type="character" w:styleId="SchwacheHervorhebung">
    <w:name w:val="Subtle Emphasis"/>
    <w:basedOn w:val="Absatz-Standardschriftart"/>
    <w:uiPriority w:val="19"/>
    <w:qFormat/>
    <w:rsid w:val="002134DD"/>
    <w:rPr>
      <w:rFonts w:eastAsiaTheme="minorEastAsia" w:cstheme="minorBidi"/>
      <w:bCs w:val="0"/>
      <w:i/>
      <w:iCs/>
      <w:color w:val="808080" w:themeColor="text1" w:themeTint="7F"/>
      <w:szCs w:val="22"/>
      <w:lang w:val="de-DE"/>
    </w:rPr>
  </w:style>
  <w:style w:type="table" w:styleId="HelleSchattierung-Akzent1">
    <w:name w:val="Light Shading Accent 1"/>
    <w:basedOn w:val="NormaleTabelle"/>
    <w:uiPriority w:val="60"/>
    <w:rsid w:val="002134DD"/>
    <w:rPr>
      <w:rFonts w:asciiTheme="minorHAnsi" w:eastAsiaTheme="minorEastAsia" w:hAnsiTheme="minorHAnsi"/>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Listenabsatz">
    <w:name w:val="List Paragraph"/>
    <w:basedOn w:val="Standard"/>
    <w:uiPriority w:val="34"/>
    <w:qFormat/>
    <w:rsid w:val="002134D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6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ECF9D-E110-488B-A0F3-B6660300D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263</Words>
  <Characters>1660</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HSK</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Beate Fröhlich</dc:creator>
  <cp:lastModifiedBy>Lisa-Marie Kleinehr</cp:lastModifiedBy>
  <cp:revision>12</cp:revision>
  <cp:lastPrinted>2024-04-26T05:12:00Z</cp:lastPrinted>
  <dcterms:created xsi:type="dcterms:W3CDTF">2025-03-17T08:24:00Z</dcterms:created>
  <dcterms:modified xsi:type="dcterms:W3CDTF">2026-07-15T07:32:00Z</dcterms:modified>
</cp:coreProperties>
</file>